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41" w:rsidRDefault="005E2E63">
      <w:pPr>
        <w:spacing w:line="358" w:lineRule="exact"/>
        <w:jc w:val="center"/>
        <w:textAlignment w:val="baseline"/>
        <w:rPr>
          <w:rFonts w:eastAsia="Times New Roman"/>
          <w:b/>
          <w:color w:val="000000"/>
          <w:spacing w:val="4"/>
          <w:sz w:val="31"/>
          <w:lang w:val="tr-TR"/>
        </w:rPr>
      </w:pPr>
      <w:r>
        <w:rPr>
          <w:rFonts w:eastAsia="Times New Roman"/>
          <w:b/>
          <w:color w:val="000000"/>
          <w:spacing w:val="4"/>
          <w:sz w:val="31"/>
          <w:lang w:val="tr-TR"/>
        </w:rPr>
        <w:t>KAMU HİZMET</w:t>
      </w:r>
    </w:p>
    <w:p w:rsidR="00530441" w:rsidRDefault="005E2E63">
      <w:pPr>
        <w:spacing w:before="4" w:line="363" w:lineRule="exact"/>
        <w:jc w:val="center"/>
        <w:textAlignment w:val="baseline"/>
        <w:rPr>
          <w:rFonts w:eastAsia="Times New Roman"/>
          <w:b/>
          <w:color w:val="000000"/>
          <w:sz w:val="32"/>
          <w:lang w:val="tr-TR"/>
        </w:rPr>
      </w:pPr>
      <w:r>
        <w:rPr>
          <w:rFonts w:eastAsia="Times New Roman"/>
          <w:b/>
          <w:color w:val="000000"/>
          <w:sz w:val="32"/>
          <w:lang w:val="tr-TR"/>
        </w:rPr>
        <w:t>STANDARTLARI TABLOSU</w:t>
      </w:r>
    </w:p>
    <w:p w:rsidR="00530441" w:rsidRDefault="005E2E63">
      <w:pPr>
        <w:spacing w:before="59" w:after="256" w:line="370" w:lineRule="exact"/>
        <w:jc w:val="center"/>
        <w:textAlignment w:val="baseline"/>
        <w:rPr>
          <w:rFonts w:eastAsia="Times New Roman"/>
          <w:b/>
          <w:color w:val="000000"/>
          <w:sz w:val="31"/>
          <w:lang w:val="tr-TR"/>
        </w:rPr>
      </w:pPr>
      <w:r>
        <w:rPr>
          <w:rFonts w:eastAsia="Times New Roman"/>
          <w:b/>
          <w:color w:val="000000"/>
          <w:sz w:val="31"/>
          <w:lang w:val="tr-TR"/>
        </w:rPr>
        <w:t xml:space="preserve">SU KANAL HİZMETLERİ </w:t>
      </w:r>
      <w:r>
        <w:rPr>
          <w:rFonts w:eastAsia="Times New Roman"/>
          <w:b/>
          <w:color w:val="000000"/>
          <w:sz w:val="31"/>
          <w:lang w:val="tr-TR"/>
        </w:rPr>
        <w:br/>
        <w:t>MÜDÜRLÜĞÜ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4085"/>
        <w:gridCol w:w="7137"/>
        <w:gridCol w:w="3408"/>
      </w:tblGrid>
      <w:tr w:rsidR="00530441">
        <w:trPr>
          <w:trHeight w:hRule="exact" w:val="518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line="251" w:lineRule="exact"/>
              <w:ind w:left="108"/>
              <w:textAlignment w:val="baseline"/>
              <w:rPr>
                <w:rFonts w:eastAsia="Times New Roman"/>
                <w:b/>
                <w:color w:val="000000"/>
                <w:lang w:val="tr-TR"/>
              </w:rPr>
            </w:pPr>
            <w:r>
              <w:rPr>
                <w:rFonts w:eastAsia="Times New Roman"/>
                <w:b/>
                <w:color w:val="000000"/>
                <w:lang w:val="tr-TR"/>
              </w:rPr>
              <w:t>SIRA NO</w:t>
            </w:r>
          </w:p>
        </w:tc>
        <w:tc>
          <w:tcPr>
            <w:tcW w:w="4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line="251" w:lineRule="exact"/>
              <w:ind w:left="720" w:right="1332" w:hanging="432"/>
              <w:textAlignment w:val="baseline"/>
              <w:rPr>
                <w:rFonts w:eastAsia="Times New Roman"/>
                <w:b/>
                <w:color w:val="000000"/>
                <w:spacing w:val="-3"/>
                <w:lang w:val="tr-TR"/>
              </w:rPr>
            </w:pPr>
            <w:r>
              <w:rPr>
                <w:rFonts w:eastAsia="Times New Roman"/>
                <w:b/>
                <w:color w:val="000000"/>
                <w:spacing w:val="-3"/>
                <w:lang w:val="tr-TR"/>
              </w:rPr>
              <w:t>VATANDAŞA SUNULAN HİZMETİN ADI</w:t>
            </w:r>
          </w:p>
        </w:tc>
        <w:tc>
          <w:tcPr>
            <w:tcW w:w="7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before="259" w:line="254" w:lineRule="exact"/>
              <w:ind w:right="1532"/>
              <w:jc w:val="right"/>
              <w:textAlignment w:val="baseline"/>
              <w:rPr>
                <w:rFonts w:eastAsia="Times New Roman"/>
                <w:b/>
                <w:color w:val="000000"/>
                <w:lang w:val="tr-TR"/>
              </w:rPr>
            </w:pPr>
            <w:r>
              <w:rPr>
                <w:rFonts w:eastAsia="Times New Roman"/>
                <w:b/>
                <w:color w:val="000000"/>
                <w:lang w:val="tr-TR"/>
              </w:rPr>
              <w:t>BAŞVURUDA İSTENİLEN BELGELER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line="251" w:lineRule="exact"/>
              <w:ind w:left="360" w:hanging="216"/>
              <w:textAlignment w:val="baseline"/>
              <w:rPr>
                <w:rFonts w:eastAsia="Times New Roman"/>
                <w:b/>
                <w:color w:val="000000"/>
                <w:lang w:val="tr-TR"/>
              </w:rPr>
            </w:pPr>
            <w:r>
              <w:rPr>
                <w:rFonts w:eastAsia="Times New Roman"/>
                <w:b/>
                <w:color w:val="000000"/>
                <w:lang w:val="tr-TR"/>
              </w:rPr>
              <w:t>HİZMETİN TAMAMLANMA SÜRESİ (EN GEÇ SÜRE)</w:t>
            </w:r>
          </w:p>
        </w:tc>
      </w:tr>
      <w:tr w:rsidR="00530441">
        <w:trPr>
          <w:trHeight w:hRule="exact" w:val="610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30441" w:rsidRDefault="005E2E63">
            <w:pPr>
              <w:spacing w:before="328" w:line="272" w:lineRule="exact"/>
              <w:ind w:right="334"/>
              <w:jc w:val="right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>1</w:t>
            </w:r>
          </w:p>
        </w:tc>
        <w:tc>
          <w:tcPr>
            <w:tcW w:w="4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before="299" w:line="301" w:lineRule="exact"/>
              <w:ind w:left="9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tr-TR"/>
              </w:rPr>
              <w:t>İçmesuyu</w:t>
            </w:r>
            <w:proofErr w:type="spellEnd"/>
            <w:r>
              <w:rPr>
                <w:rFonts w:eastAsia="Times New Roman"/>
                <w:color w:val="000000"/>
                <w:sz w:val="26"/>
                <w:lang w:val="tr-TR"/>
              </w:rPr>
              <w:t xml:space="preserve"> Tahsis İşlemleri</w:t>
            </w:r>
          </w:p>
        </w:tc>
        <w:tc>
          <w:tcPr>
            <w:tcW w:w="7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41" w:rsidRDefault="005E2E63">
            <w:pPr>
              <w:spacing w:before="271" w:after="54" w:line="275" w:lineRule="exact"/>
              <w:ind w:left="115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>Dilekçe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30441" w:rsidRDefault="005E2E63">
            <w:pPr>
              <w:spacing w:before="335" w:line="265" w:lineRule="exact"/>
              <w:ind w:right="1153"/>
              <w:jc w:val="right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>30-90 gün</w:t>
            </w:r>
          </w:p>
        </w:tc>
      </w:tr>
      <w:tr w:rsidR="00530441">
        <w:trPr>
          <w:trHeight w:hRule="exact" w:val="2208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before="826" w:after="1088" w:line="279" w:lineRule="exact"/>
              <w:ind w:right="244"/>
              <w:jc w:val="right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2</w:t>
            </w:r>
          </w:p>
        </w:tc>
        <w:tc>
          <w:tcPr>
            <w:tcW w:w="4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before="831" w:after="1087" w:line="275" w:lineRule="exact"/>
              <w:ind w:left="99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>İçme suyu sondaj etüdü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t>-</w:t>
            </w:r>
            <w:r>
              <w:rPr>
                <w:rFonts w:eastAsia="Times New Roman"/>
                <w:color w:val="000000"/>
                <w:sz w:val="26"/>
                <w:lang w:val="tr-TR"/>
              </w:rPr>
              <w:t>yapımı</w:t>
            </w:r>
          </w:p>
        </w:tc>
        <w:tc>
          <w:tcPr>
            <w:tcW w:w="7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line="275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1- </w:t>
            </w:r>
            <w:r>
              <w:rPr>
                <w:rFonts w:eastAsia="Times New Roman"/>
                <w:color w:val="000000"/>
                <w:sz w:val="26"/>
                <w:lang w:val="tr-TR"/>
              </w:rPr>
              <w:t>Muhtarlık dilekçesi</w:t>
            </w:r>
          </w:p>
          <w:p w:rsidR="00530441" w:rsidRDefault="005E2E63">
            <w:pPr>
              <w:spacing w:line="273" w:lineRule="exact"/>
              <w:ind w:left="144" w:right="3132"/>
              <w:textAlignment w:val="baseline"/>
              <w:rPr>
                <w:rFonts w:eastAsia="Times New Roman"/>
                <w:color w:val="000000"/>
                <w:spacing w:val="-9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pacing w:val="-9"/>
                <w:sz w:val="24"/>
                <w:lang w:val="tr-TR"/>
              </w:rPr>
              <w:t>2-</w:t>
            </w:r>
            <w:r>
              <w:rPr>
                <w:rFonts w:eastAsia="Times New Roman"/>
                <w:color w:val="000000"/>
                <w:spacing w:val="-9"/>
                <w:sz w:val="26"/>
                <w:lang w:val="tr-TR"/>
              </w:rPr>
              <w:t xml:space="preserve">İçme suyu sondajı HJE arazi çalışması </w:t>
            </w:r>
            <w:r>
              <w:rPr>
                <w:rFonts w:eastAsia="Times New Roman"/>
                <w:color w:val="000000"/>
                <w:spacing w:val="-9"/>
                <w:sz w:val="24"/>
                <w:lang w:val="tr-TR"/>
              </w:rPr>
              <w:t>raporu</w:t>
            </w:r>
          </w:p>
          <w:p w:rsidR="00530441" w:rsidRDefault="005E2E63">
            <w:pPr>
              <w:spacing w:line="275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3-</w:t>
            </w:r>
            <w:r>
              <w:rPr>
                <w:rFonts w:eastAsia="Times New Roman"/>
                <w:color w:val="000000"/>
                <w:sz w:val="26"/>
                <w:lang w:val="tr-TR"/>
              </w:rPr>
              <w:t>İçme Suyu Sondajı HJE Raporu</w:t>
            </w:r>
          </w:p>
          <w:p w:rsidR="00530441" w:rsidRDefault="005E2E63">
            <w:pPr>
              <w:numPr>
                <w:ilvl w:val="0"/>
                <w:numId w:val="1"/>
              </w:numPr>
              <w:tabs>
                <w:tab w:val="clear" w:pos="216"/>
                <w:tab w:val="left" w:pos="360"/>
              </w:tabs>
              <w:spacing w:line="274" w:lineRule="exact"/>
              <w:ind w:left="144" w:right="3708"/>
              <w:textAlignment w:val="baseline"/>
              <w:rPr>
                <w:rFonts w:eastAsia="Times New Roman"/>
                <w:color w:val="000000"/>
                <w:spacing w:val="-9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pacing w:val="-9"/>
                <w:sz w:val="26"/>
                <w:lang w:val="tr-TR"/>
              </w:rPr>
              <w:t>Yer sorunu durumunda şahıstan taahhütname</w:t>
            </w:r>
          </w:p>
          <w:p w:rsidR="00530441" w:rsidRDefault="005E2E63">
            <w:pPr>
              <w:numPr>
                <w:ilvl w:val="0"/>
                <w:numId w:val="1"/>
              </w:numPr>
              <w:tabs>
                <w:tab w:val="clear" w:pos="216"/>
                <w:tab w:val="left" w:pos="360"/>
              </w:tabs>
              <w:spacing w:before="4" w:line="267" w:lineRule="exact"/>
              <w:ind w:left="144" w:right="2988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 xml:space="preserve">Orman içinde ise Orman Bölgeden izin 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t>raporu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before="827" w:after="1091" w:line="275" w:lineRule="exact"/>
              <w:ind w:left="1355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>45 gün</w:t>
            </w:r>
          </w:p>
        </w:tc>
      </w:tr>
      <w:tr w:rsidR="00530441">
        <w:trPr>
          <w:trHeight w:hRule="exact" w:val="1656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before="552" w:after="810" w:line="279" w:lineRule="exact"/>
              <w:ind w:right="244"/>
              <w:jc w:val="right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3</w:t>
            </w:r>
          </w:p>
        </w:tc>
        <w:tc>
          <w:tcPr>
            <w:tcW w:w="4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before="557" w:after="809" w:line="275" w:lineRule="exact"/>
              <w:ind w:left="99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>İçme S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uyu Tesis </w:t>
            </w:r>
            <w:r>
              <w:rPr>
                <w:rFonts w:eastAsia="Times New Roman"/>
                <w:color w:val="000000"/>
                <w:sz w:val="26"/>
                <w:lang w:val="tr-TR"/>
              </w:rPr>
              <w:t>Etüt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t>-</w:t>
            </w:r>
            <w:r>
              <w:rPr>
                <w:rFonts w:eastAsia="Times New Roman"/>
                <w:color w:val="000000"/>
                <w:sz w:val="26"/>
                <w:lang w:val="tr-TR"/>
              </w:rPr>
              <w:t>Ölçüm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t>-Proje</w:t>
            </w:r>
          </w:p>
        </w:tc>
        <w:tc>
          <w:tcPr>
            <w:tcW w:w="7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75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>Muhtarlık dilekçesi</w:t>
            </w:r>
          </w:p>
          <w:p w:rsidR="00530441" w:rsidRDefault="005E2E63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74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>Etüt yapılması</w:t>
            </w:r>
          </w:p>
          <w:p w:rsidR="00530441" w:rsidRDefault="005E2E63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before="2" w:line="275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Proje </w:t>
            </w:r>
            <w:r>
              <w:rPr>
                <w:rFonts w:eastAsia="Times New Roman"/>
                <w:color w:val="000000"/>
                <w:sz w:val="26"/>
                <w:lang w:val="tr-TR"/>
              </w:rPr>
              <w:t>safhası</w:t>
            </w:r>
          </w:p>
          <w:p w:rsidR="00530441" w:rsidRDefault="005E2E63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74" w:lineRule="exact"/>
              <w:ind w:left="144" w:right="3492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>Yatırım programına alınarak ihale işlemleri</w:t>
            </w:r>
          </w:p>
          <w:p w:rsidR="00530441" w:rsidRDefault="005E2E63">
            <w:pPr>
              <w:numPr>
                <w:ilvl w:val="0"/>
                <w:numId w:val="2"/>
              </w:numPr>
              <w:tabs>
                <w:tab w:val="clear" w:pos="216"/>
                <w:tab w:val="left" w:pos="360"/>
              </w:tabs>
              <w:spacing w:line="261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>İşin yaptırılması ve kontrolü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before="553" w:after="813" w:line="275" w:lineRule="exact"/>
              <w:ind w:left="1355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>150 gün</w:t>
            </w:r>
          </w:p>
        </w:tc>
      </w:tr>
      <w:tr w:rsidR="00530441">
        <w:trPr>
          <w:trHeight w:hRule="exact" w:val="547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before="264" w:after="16" w:line="253" w:lineRule="exact"/>
              <w:ind w:right="334"/>
              <w:jc w:val="right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4</w:t>
            </w:r>
          </w:p>
        </w:tc>
        <w:tc>
          <w:tcPr>
            <w:tcW w:w="4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before="254" w:after="20" w:line="259" w:lineRule="exact"/>
              <w:ind w:left="9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İçme Suyu Tesis Yapım Bakım ve Onarımı</w:t>
            </w:r>
          </w:p>
        </w:tc>
        <w:tc>
          <w:tcPr>
            <w:tcW w:w="7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30441" w:rsidRDefault="005E2E63">
            <w:pPr>
              <w:spacing w:before="283" w:line="250" w:lineRule="exact"/>
              <w:ind w:left="115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Dilekçe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before="254" w:after="20" w:line="259" w:lineRule="exact"/>
              <w:ind w:left="5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Bütçe Ödenek İmkanları Ölçüsünde</w:t>
            </w:r>
          </w:p>
        </w:tc>
      </w:tr>
      <w:tr w:rsidR="00530441">
        <w:trPr>
          <w:trHeight w:hRule="exact" w:val="835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41" w:rsidRDefault="005E2E63">
            <w:pPr>
              <w:spacing w:before="279" w:after="263" w:line="279" w:lineRule="exact"/>
              <w:ind w:right="244"/>
              <w:jc w:val="right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5</w:t>
            </w:r>
          </w:p>
        </w:tc>
        <w:tc>
          <w:tcPr>
            <w:tcW w:w="4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before="279" w:line="271" w:lineRule="exact"/>
              <w:ind w:left="108" w:right="288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Kanalizasyon </w:t>
            </w:r>
            <w:r>
              <w:rPr>
                <w:rFonts w:eastAsia="Times New Roman"/>
                <w:color w:val="000000"/>
                <w:sz w:val="26"/>
                <w:lang w:val="tr-TR"/>
              </w:rPr>
              <w:t>Etüt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t>-</w:t>
            </w:r>
            <w:r>
              <w:rPr>
                <w:rFonts w:eastAsia="Times New Roman"/>
                <w:color w:val="000000"/>
                <w:sz w:val="26"/>
                <w:lang w:val="tr-TR"/>
              </w:rPr>
              <w:t>Ölçüm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-Proje-Tesis </w:t>
            </w:r>
            <w:r>
              <w:rPr>
                <w:rFonts w:eastAsia="Times New Roman"/>
                <w:color w:val="000000"/>
                <w:sz w:val="26"/>
                <w:lang w:val="tr-TR"/>
              </w:rPr>
              <w:t>Yapımı</w:t>
            </w:r>
          </w:p>
        </w:tc>
        <w:tc>
          <w:tcPr>
            <w:tcW w:w="7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numPr>
                <w:ilvl w:val="0"/>
                <w:numId w:val="3"/>
              </w:numPr>
              <w:tabs>
                <w:tab w:val="clear" w:pos="216"/>
                <w:tab w:val="left" w:pos="360"/>
              </w:tabs>
              <w:spacing w:line="275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>Muhtarlık dilekçesi</w:t>
            </w:r>
          </w:p>
          <w:p w:rsidR="00530441" w:rsidRDefault="005E2E63">
            <w:pPr>
              <w:numPr>
                <w:ilvl w:val="0"/>
                <w:numId w:val="3"/>
              </w:numPr>
              <w:tabs>
                <w:tab w:val="clear" w:pos="216"/>
                <w:tab w:val="left" w:pos="360"/>
              </w:tabs>
              <w:spacing w:line="274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>Şahıstan taahhütname</w:t>
            </w:r>
          </w:p>
          <w:p w:rsidR="00530441" w:rsidRDefault="005E2E63">
            <w:pPr>
              <w:numPr>
                <w:ilvl w:val="0"/>
                <w:numId w:val="3"/>
              </w:numPr>
              <w:tabs>
                <w:tab w:val="clear" w:pos="216"/>
                <w:tab w:val="left" w:pos="360"/>
              </w:tabs>
              <w:spacing w:line="266" w:lineRule="exact"/>
              <w:ind w:left="144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lang w:val="tr-TR"/>
              </w:rPr>
              <w:t>Foseptik</w:t>
            </w:r>
            <w:proofErr w:type="spellEnd"/>
            <w:r>
              <w:rPr>
                <w:rFonts w:eastAsia="Times New Roman"/>
                <w:color w:val="000000"/>
                <w:sz w:val="26"/>
                <w:lang w:val="tr-TR"/>
              </w:rPr>
              <w:t xml:space="preserve"> yeri için Çevre Orman ve Sağlık Müdürlüklerinden </w:t>
            </w:r>
            <w:r>
              <w:rPr>
                <w:rFonts w:eastAsia="Times New Roman"/>
                <w:color w:val="000000"/>
                <w:sz w:val="24"/>
                <w:lang w:val="tr-TR"/>
              </w:rPr>
              <w:t>izin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41" w:rsidRDefault="005E2E63">
            <w:pPr>
              <w:spacing w:before="280" w:after="266" w:line="275" w:lineRule="exact"/>
              <w:ind w:left="1355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>120 gün</w:t>
            </w:r>
          </w:p>
        </w:tc>
      </w:tr>
      <w:tr w:rsidR="00530441">
        <w:trPr>
          <w:trHeight w:hRule="exact" w:val="840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41" w:rsidRDefault="005E2E63">
            <w:pPr>
              <w:spacing w:before="294" w:after="262" w:line="279" w:lineRule="exact"/>
              <w:ind w:right="334"/>
              <w:jc w:val="right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6</w:t>
            </w:r>
          </w:p>
        </w:tc>
        <w:tc>
          <w:tcPr>
            <w:tcW w:w="4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line="275" w:lineRule="exact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>3071 sayılı Dilekçe Hakkının</w:t>
            </w:r>
          </w:p>
          <w:p w:rsidR="00530441" w:rsidRDefault="005E2E63">
            <w:pPr>
              <w:spacing w:line="272" w:lineRule="exact"/>
              <w:ind w:right="216"/>
              <w:textAlignment w:val="baseline"/>
              <w:rPr>
                <w:rFonts w:eastAsia="Times New Roman"/>
                <w:color w:val="000000"/>
                <w:spacing w:val="-9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pacing w:val="-9"/>
                <w:sz w:val="26"/>
                <w:lang w:val="tr-TR"/>
              </w:rPr>
              <w:t>Kullanılmasına Dair Kanun kapsamında dilekçe verilmesi</w:t>
            </w:r>
          </w:p>
        </w:tc>
        <w:tc>
          <w:tcPr>
            <w:tcW w:w="7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41" w:rsidRDefault="005E2E63">
            <w:pPr>
              <w:spacing w:before="275" w:after="285" w:line="275" w:lineRule="exact"/>
              <w:ind w:left="115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>Dilekçe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41" w:rsidRDefault="005E2E63">
            <w:pPr>
              <w:spacing w:before="278" w:after="292" w:line="265" w:lineRule="exact"/>
              <w:ind w:right="1153"/>
              <w:jc w:val="right"/>
              <w:textAlignment w:val="baseline"/>
              <w:rPr>
                <w:rFonts w:eastAsia="Times New Roman"/>
                <w:color w:val="000000"/>
                <w:sz w:val="23"/>
                <w:lang w:val="tr-TR"/>
              </w:rPr>
            </w:pPr>
            <w:r>
              <w:rPr>
                <w:rFonts w:eastAsia="Times New Roman"/>
                <w:color w:val="000000"/>
                <w:sz w:val="23"/>
                <w:lang w:val="tr-TR"/>
              </w:rPr>
              <w:t>15-30 gün</w:t>
            </w:r>
          </w:p>
        </w:tc>
      </w:tr>
      <w:tr w:rsidR="00530441">
        <w:trPr>
          <w:trHeight w:hRule="exact" w:val="840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41" w:rsidRDefault="005E2E63">
            <w:pPr>
              <w:spacing w:before="294" w:after="258" w:line="279" w:lineRule="exact"/>
              <w:ind w:right="334"/>
              <w:jc w:val="right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7</w:t>
            </w:r>
          </w:p>
        </w:tc>
        <w:tc>
          <w:tcPr>
            <w:tcW w:w="4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41" w:rsidRDefault="005E2E63">
            <w:pPr>
              <w:spacing w:before="255" w:after="313" w:line="263" w:lineRule="exact"/>
              <w:ind w:left="9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Kanalizasyon Tesis Yapım Bakım ve Onarımı</w:t>
            </w:r>
          </w:p>
        </w:tc>
        <w:tc>
          <w:tcPr>
            <w:tcW w:w="7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41" w:rsidRDefault="005E2E63">
            <w:pPr>
              <w:spacing w:before="283" w:after="289" w:line="259" w:lineRule="exact"/>
              <w:ind w:left="115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Dilekçe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0441" w:rsidRDefault="005E2E63">
            <w:pPr>
              <w:spacing w:before="255" w:after="317" w:line="259" w:lineRule="exact"/>
              <w:ind w:left="5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Bütçe Ödenek İmkanları Ölçüsünde</w:t>
            </w:r>
          </w:p>
        </w:tc>
      </w:tr>
      <w:tr w:rsidR="00530441">
        <w:trPr>
          <w:trHeight w:hRule="exact" w:val="1085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before="294" w:after="498" w:line="279" w:lineRule="exact"/>
              <w:ind w:right="334"/>
              <w:jc w:val="right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8</w:t>
            </w:r>
          </w:p>
        </w:tc>
        <w:tc>
          <w:tcPr>
            <w:tcW w:w="4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after="506" w:line="275" w:lineRule="exact"/>
              <w:ind w:right="216"/>
              <w:textAlignment w:val="baseline"/>
              <w:rPr>
                <w:rFonts w:eastAsia="Times New Roman"/>
                <w:color w:val="000000"/>
                <w:spacing w:val="-9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pacing w:val="-9"/>
                <w:sz w:val="26"/>
                <w:lang w:val="tr-TR"/>
              </w:rPr>
              <w:t>4982 sayılı Bilgi Edinme Hakkı Kanunu kapsamında dilekçe verilmesi</w:t>
            </w:r>
          </w:p>
        </w:tc>
        <w:tc>
          <w:tcPr>
            <w:tcW w:w="7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before="275" w:after="521" w:line="275" w:lineRule="exact"/>
              <w:ind w:left="115"/>
              <w:textAlignment w:val="baseline"/>
              <w:rPr>
                <w:rFonts w:eastAsia="Times New Roman"/>
                <w:color w:val="000000"/>
                <w:sz w:val="26"/>
                <w:lang w:val="tr-TR"/>
              </w:rPr>
            </w:pPr>
            <w:r>
              <w:rPr>
                <w:rFonts w:eastAsia="Times New Roman"/>
                <w:color w:val="000000"/>
                <w:sz w:val="26"/>
                <w:lang w:val="tr-TR"/>
              </w:rPr>
              <w:t>Dilekçe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441" w:rsidRDefault="005E2E63">
            <w:pPr>
              <w:spacing w:line="265" w:lineRule="exact"/>
              <w:textAlignment w:val="baseline"/>
              <w:rPr>
                <w:rFonts w:eastAsia="Times New Roman"/>
                <w:color w:val="000000"/>
                <w:sz w:val="23"/>
                <w:lang w:val="tr-TR"/>
              </w:rPr>
            </w:pPr>
            <w:r>
              <w:rPr>
                <w:rFonts w:eastAsia="Times New Roman"/>
                <w:color w:val="000000"/>
                <w:sz w:val="23"/>
                <w:lang w:val="tr-TR"/>
              </w:rPr>
              <w:t xml:space="preserve">Kurum içi temin edilecek bilgi ve belgeler için 7-15 </w:t>
            </w:r>
            <w:proofErr w:type="gramStart"/>
            <w:r>
              <w:rPr>
                <w:rFonts w:eastAsia="Times New Roman"/>
                <w:color w:val="000000"/>
                <w:sz w:val="23"/>
                <w:lang w:val="tr-TR"/>
              </w:rPr>
              <w:t>günü,kurum</w:t>
            </w:r>
            <w:proofErr w:type="gramEnd"/>
            <w:r>
              <w:rPr>
                <w:rFonts w:eastAsia="Times New Roman"/>
                <w:color w:val="000000"/>
                <w:sz w:val="23"/>
                <w:lang w:val="tr-TR"/>
              </w:rPr>
              <w:t xml:space="preserve"> dışı yazışma ve temin edilecek belgeler için 15-30 iş günü</w:t>
            </w:r>
          </w:p>
        </w:tc>
      </w:tr>
    </w:tbl>
    <w:p w:rsidR="00530441" w:rsidRDefault="00530441">
      <w:pPr>
        <w:sectPr w:rsidR="00530441">
          <w:pgSz w:w="16843" w:h="11914" w:orient="landscape"/>
          <w:pgMar w:top="380" w:right="389" w:bottom="257" w:left="999" w:header="720" w:footer="720" w:gutter="0"/>
          <w:cols w:space="708"/>
        </w:sectPr>
      </w:pPr>
    </w:p>
    <w:p w:rsidR="00530441" w:rsidRDefault="00530441">
      <w:pPr>
        <w:spacing w:before="2" w:line="20" w:lineRule="exact"/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3849"/>
        <w:gridCol w:w="7373"/>
        <w:gridCol w:w="3408"/>
      </w:tblGrid>
      <w:tr w:rsidR="00530441">
        <w:trPr>
          <w:trHeight w:hRule="exact" w:val="56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41" w:rsidRDefault="005E2E63">
            <w:pPr>
              <w:spacing w:before="145" w:after="139" w:line="278" w:lineRule="exact"/>
              <w:ind w:right="226"/>
              <w:jc w:val="right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41" w:rsidRDefault="005E2E63">
            <w:pPr>
              <w:spacing w:before="136" w:after="140" w:line="286" w:lineRule="exact"/>
              <w:ind w:left="115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Köy Muhtarlarına Yardım Dilekçesi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41" w:rsidRDefault="005E2E63">
            <w:pPr>
              <w:numPr>
                <w:ilvl w:val="0"/>
                <w:numId w:val="4"/>
              </w:numPr>
              <w:tabs>
                <w:tab w:val="clear" w:pos="216"/>
                <w:tab w:val="left" w:pos="360"/>
              </w:tabs>
              <w:spacing w:line="272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Muhtarın yazılı </w:t>
            </w:r>
            <w:proofErr w:type="spellStart"/>
            <w:r>
              <w:rPr>
                <w:rFonts w:eastAsia="Times New Roman"/>
                <w:color w:val="000000"/>
                <w:sz w:val="24"/>
                <w:lang w:val="tr-TR"/>
              </w:rPr>
              <w:t>dilekcesi</w:t>
            </w:r>
            <w:proofErr w:type="spellEnd"/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ve yerinde kontrol</w:t>
            </w:r>
          </w:p>
          <w:p w:rsidR="00530441" w:rsidRDefault="005E2E63">
            <w:pPr>
              <w:numPr>
                <w:ilvl w:val="0"/>
                <w:numId w:val="4"/>
              </w:numPr>
              <w:tabs>
                <w:tab w:val="clear" w:pos="216"/>
                <w:tab w:val="left" w:pos="360"/>
              </w:tabs>
              <w:spacing w:after="16" w:line="273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Encümene teklif ve kararı doğrultusunda işlem.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41" w:rsidRDefault="005E2E63">
            <w:pPr>
              <w:spacing w:before="136" w:after="140" w:line="28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15 gün</w:t>
            </w:r>
          </w:p>
        </w:tc>
      </w:tr>
      <w:tr w:rsidR="00530441">
        <w:trPr>
          <w:trHeight w:hRule="exact" w:val="134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41" w:rsidRDefault="005E2E63">
            <w:pPr>
              <w:spacing w:before="524" w:after="533" w:line="278" w:lineRule="exact"/>
              <w:ind w:right="226"/>
              <w:jc w:val="right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10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41" w:rsidRDefault="005E2E63">
            <w:pPr>
              <w:spacing w:before="515" w:after="534" w:line="286" w:lineRule="exact"/>
              <w:ind w:left="115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Kesin Teminat İadesi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41" w:rsidRDefault="005E2E63">
            <w:pPr>
              <w:numPr>
                <w:ilvl w:val="0"/>
                <w:numId w:val="5"/>
              </w:numPr>
              <w:tabs>
                <w:tab w:val="clear" w:pos="216"/>
                <w:tab w:val="left" w:pos="360"/>
              </w:tabs>
              <w:spacing w:before="242" w:line="279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Dilekçe</w:t>
            </w:r>
          </w:p>
          <w:p w:rsidR="00530441" w:rsidRDefault="005E2E63">
            <w:pPr>
              <w:numPr>
                <w:ilvl w:val="0"/>
                <w:numId w:val="5"/>
              </w:numPr>
              <w:tabs>
                <w:tab w:val="clear" w:pos="216"/>
                <w:tab w:val="left" w:pos="360"/>
              </w:tabs>
              <w:spacing w:line="277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SGK ilişik yazısı</w:t>
            </w:r>
          </w:p>
          <w:p w:rsidR="00530441" w:rsidRDefault="005E2E63">
            <w:pPr>
              <w:numPr>
                <w:ilvl w:val="0"/>
                <w:numId w:val="5"/>
              </w:numPr>
              <w:tabs>
                <w:tab w:val="clear" w:pos="216"/>
                <w:tab w:val="left" w:pos="360"/>
              </w:tabs>
              <w:spacing w:after="254" w:line="283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Vergi borcu yoktur yazısı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41" w:rsidRDefault="005E2E63">
            <w:pPr>
              <w:spacing w:before="515" w:after="534" w:line="28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7 gün</w:t>
            </w:r>
          </w:p>
        </w:tc>
      </w:tr>
      <w:tr w:rsidR="00530441">
        <w:trPr>
          <w:trHeight w:hRule="exact" w:val="134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41" w:rsidRDefault="005E2E63">
            <w:pPr>
              <w:spacing w:before="558" w:after="494" w:line="278" w:lineRule="exact"/>
              <w:ind w:right="226"/>
              <w:jc w:val="right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41" w:rsidRDefault="005E2E63">
            <w:pPr>
              <w:spacing w:before="520" w:after="524" w:line="286" w:lineRule="exact"/>
              <w:ind w:left="115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Geçici Kabul Talebi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41" w:rsidRDefault="005E2E63">
            <w:pPr>
              <w:numPr>
                <w:ilvl w:val="0"/>
                <w:numId w:val="6"/>
              </w:numPr>
              <w:tabs>
                <w:tab w:val="clear" w:pos="216"/>
                <w:tab w:val="left" w:pos="360"/>
              </w:tabs>
              <w:spacing w:before="242" w:line="282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İş bitirme dilekçesi</w:t>
            </w:r>
          </w:p>
          <w:p w:rsidR="00530441" w:rsidRDefault="005E2E63">
            <w:pPr>
              <w:numPr>
                <w:ilvl w:val="0"/>
                <w:numId w:val="6"/>
              </w:numPr>
              <w:tabs>
                <w:tab w:val="clear" w:pos="216"/>
                <w:tab w:val="left" w:pos="360"/>
              </w:tabs>
              <w:spacing w:line="282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Kontrol Mühendisi teklif yazısı</w:t>
            </w:r>
          </w:p>
          <w:p w:rsidR="00530441" w:rsidRDefault="005E2E63">
            <w:pPr>
              <w:numPr>
                <w:ilvl w:val="0"/>
                <w:numId w:val="6"/>
              </w:numPr>
              <w:tabs>
                <w:tab w:val="clear" w:pos="216"/>
                <w:tab w:val="left" w:pos="360"/>
              </w:tabs>
              <w:spacing w:before="1" w:after="245" w:line="278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Kabul komisyon oluru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41" w:rsidRDefault="005E2E63">
            <w:pPr>
              <w:spacing w:before="520" w:after="524" w:line="28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30 gün</w:t>
            </w:r>
          </w:p>
        </w:tc>
      </w:tr>
      <w:tr w:rsidR="00530441">
        <w:trPr>
          <w:trHeight w:hRule="exact" w:val="101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41" w:rsidRDefault="005E2E63">
            <w:pPr>
              <w:spacing w:before="361" w:after="369" w:line="278" w:lineRule="exact"/>
              <w:ind w:right="226"/>
              <w:jc w:val="right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12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41" w:rsidRDefault="005E2E63">
            <w:pPr>
              <w:spacing w:before="361" w:after="369" w:line="278" w:lineRule="exact"/>
              <w:ind w:left="115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Kesin Kabul Talebi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41" w:rsidRDefault="005E2E63">
            <w:pPr>
              <w:numPr>
                <w:ilvl w:val="0"/>
                <w:numId w:val="7"/>
              </w:numPr>
              <w:tabs>
                <w:tab w:val="clear" w:pos="216"/>
                <w:tab w:val="left" w:pos="360"/>
              </w:tabs>
              <w:spacing w:before="78" w:line="280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İş bitirme dilekçesi</w:t>
            </w:r>
          </w:p>
          <w:p w:rsidR="00530441" w:rsidRDefault="005E2E63">
            <w:pPr>
              <w:numPr>
                <w:ilvl w:val="0"/>
                <w:numId w:val="7"/>
              </w:numPr>
              <w:tabs>
                <w:tab w:val="clear" w:pos="216"/>
                <w:tab w:val="left" w:pos="360"/>
              </w:tabs>
              <w:spacing w:line="278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Kontrol Mühendisi teklif yazısı</w:t>
            </w:r>
          </w:p>
          <w:p w:rsidR="00530441" w:rsidRDefault="005E2E63">
            <w:pPr>
              <w:numPr>
                <w:ilvl w:val="0"/>
                <w:numId w:val="7"/>
              </w:numPr>
              <w:tabs>
                <w:tab w:val="clear" w:pos="216"/>
                <w:tab w:val="left" w:pos="360"/>
              </w:tabs>
              <w:spacing w:after="95" w:line="277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Kabul komisyonu oluru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441" w:rsidRDefault="005E2E63">
            <w:pPr>
              <w:spacing w:before="352" w:after="370" w:line="286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>30 gün</w:t>
            </w:r>
          </w:p>
        </w:tc>
      </w:tr>
    </w:tbl>
    <w:p w:rsidR="00530441" w:rsidRDefault="00530441">
      <w:pPr>
        <w:spacing w:after="529" w:line="20" w:lineRule="exact"/>
      </w:pPr>
    </w:p>
    <w:p w:rsidR="00530441" w:rsidRDefault="005E2E63">
      <w:pPr>
        <w:spacing w:before="2" w:after="471" w:line="278" w:lineRule="exact"/>
        <w:ind w:left="792" w:right="1152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color w:val="000000"/>
          <w:sz w:val="24"/>
          <w:lang w:val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413"/>
        <w:gridCol w:w="5535"/>
        <w:gridCol w:w="3326"/>
        <w:gridCol w:w="365"/>
        <w:gridCol w:w="4627"/>
      </w:tblGrid>
      <w:tr w:rsidR="00530441">
        <w:trPr>
          <w:trHeight w:hRule="exact" w:val="965"/>
        </w:trPr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30441" w:rsidRDefault="005E2E63">
            <w:pPr>
              <w:spacing w:before="455" w:line="254" w:lineRule="exact"/>
              <w:ind w:left="72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İlk Müracaat Yeri İsim</w:t>
            </w:r>
          </w:p>
        </w:tc>
        <w:tc>
          <w:tcPr>
            <w:tcW w:w="4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30441" w:rsidRDefault="005E2E63">
            <w:pPr>
              <w:spacing w:before="470" w:line="254" w:lineRule="exact"/>
              <w:ind w:right="108"/>
              <w:jc w:val="right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:</w:t>
            </w:r>
          </w:p>
          <w:p w:rsidR="00530441" w:rsidRDefault="005E2E63">
            <w:pPr>
              <w:spacing w:line="240" w:lineRule="exact"/>
              <w:ind w:right="108"/>
              <w:jc w:val="right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:</w:t>
            </w:r>
          </w:p>
        </w:tc>
        <w:tc>
          <w:tcPr>
            <w:tcW w:w="5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30441" w:rsidRDefault="005E2E63">
            <w:pPr>
              <w:spacing w:before="710" w:line="254" w:lineRule="exact"/>
              <w:ind w:left="120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Ayhan YILMAZ</w:t>
            </w:r>
          </w:p>
        </w:tc>
        <w:tc>
          <w:tcPr>
            <w:tcW w:w="3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30441" w:rsidRDefault="005E2E63">
            <w:pPr>
              <w:spacing w:before="455" w:line="254" w:lineRule="exact"/>
              <w:ind w:left="1260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İkinci Müracaat Yeri İsim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30441" w:rsidRDefault="005E2E63">
            <w:pPr>
              <w:spacing w:before="470" w:line="254" w:lineRule="exact"/>
              <w:jc w:val="center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:</w:t>
            </w:r>
          </w:p>
          <w:p w:rsidR="00530441" w:rsidRDefault="005E2E63">
            <w:pPr>
              <w:spacing w:line="240" w:lineRule="exact"/>
              <w:jc w:val="center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:</w:t>
            </w:r>
          </w:p>
        </w:tc>
        <w:tc>
          <w:tcPr>
            <w:tcW w:w="4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30441" w:rsidRDefault="00C669FE" w:rsidP="005E2E63">
            <w:pPr>
              <w:spacing w:before="710" w:line="254" w:lineRule="exact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 xml:space="preserve">  Hıdır TANGOBAY</w:t>
            </w:r>
            <w:bookmarkStart w:id="0" w:name="_GoBack"/>
            <w:bookmarkEnd w:id="0"/>
          </w:p>
        </w:tc>
      </w:tr>
      <w:tr w:rsidR="00530441">
        <w:trPr>
          <w:trHeight w:hRule="exact" w:val="249"/>
        </w:trPr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4" w:lineRule="exact"/>
              <w:ind w:left="96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Unvan</w:t>
            </w:r>
          </w:p>
        </w:tc>
        <w:tc>
          <w:tcPr>
            <w:tcW w:w="4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4" w:lineRule="exact"/>
              <w:ind w:right="115"/>
              <w:jc w:val="right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:</w:t>
            </w:r>
          </w:p>
        </w:tc>
        <w:tc>
          <w:tcPr>
            <w:tcW w:w="5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4" w:lineRule="exact"/>
              <w:ind w:left="120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 xml:space="preserve">Su ve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val="tr-TR"/>
              </w:rPr>
              <w:t>Kan.Hizm</w:t>
            </w:r>
            <w:proofErr w:type="gramEnd"/>
            <w:r>
              <w:rPr>
                <w:rFonts w:eastAsia="Times New Roman"/>
                <w:color w:val="000000"/>
                <w:lang w:val="tr-TR"/>
              </w:rPr>
              <w:t>.Müd</w:t>
            </w:r>
            <w:proofErr w:type="spellEnd"/>
            <w:r>
              <w:rPr>
                <w:rFonts w:eastAsia="Times New Roman"/>
                <w:color w:val="000000"/>
                <w:lang w:val="tr-TR"/>
              </w:rPr>
              <w:t>.</w:t>
            </w:r>
          </w:p>
        </w:tc>
        <w:tc>
          <w:tcPr>
            <w:tcW w:w="3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4" w:lineRule="exact"/>
              <w:ind w:left="1267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Unvan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4" w:lineRule="exact"/>
              <w:jc w:val="center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:</w:t>
            </w:r>
          </w:p>
        </w:tc>
        <w:tc>
          <w:tcPr>
            <w:tcW w:w="4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4" w:lineRule="exact"/>
              <w:ind w:left="120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Genel Sekreter Yardımcısı</w:t>
            </w:r>
          </w:p>
        </w:tc>
      </w:tr>
      <w:tr w:rsidR="00530441">
        <w:trPr>
          <w:trHeight w:hRule="exact" w:val="264"/>
        </w:trPr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4" w:lineRule="exact"/>
              <w:ind w:left="96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Adres</w:t>
            </w:r>
          </w:p>
        </w:tc>
        <w:tc>
          <w:tcPr>
            <w:tcW w:w="4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4" w:lineRule="exact"/>
              <w:ind w:right="115"/>
              <w:jc w:val="right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:</w:t>
            </w:r>
          </w:p>
        </w:tc>
        <w:tc>
          <w:tcPr>
            <w:tcW w:w="5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5" w:lineRule="exact"/>
              <w:ind w:left="120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Tunceli İl Özel İdaresi – Atatürk Mah.</w:t>
            </w:r>
          </w:p>
        </w:tc>
        <w:tc>
          <w:tcPr>
            <w:tcW w:w="3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4" w:lineRule="exact"/>
              <w:ind w:left="1267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Adres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4" w:lineRule="exact"/>
              <w:jc w:val="center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:</w:t>
            </w:r>
          </w:p>
        </w:tc>
        <w:tc>
          <w:tcPr>
            <w:tcW w:w="4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5" w:lineRule="exact"/>
              <w:ind w:left="120"/>
              <w:textAlignment w:val="baseline"/>
              <w:rPr>
                <w:rFonts w:eastAsia="Times New Roman"/>
                <w:color w:val="000000"/>
                <w:lang w:val="tr-TR"/>
              </w:rPr>
            </w:pPr>
            <w:proofErr w:type="gramStart"/>
            <w:r>
              <w:rPr>
                <w:rFonts w:eastAsia="Times New Roman"/>
                <w:color w:val="000000"/>
                <w:lang w:val="tr-TR"/>
              </w:rPr>
              <w:t>Tunceli  İl</w:t>
            </w:r>
            <w:proofErr w:type="gramEnd"/>
            <w:r>
              <w:rPr>
                <w:rFonts w:eastAsia="Times New Roman"/>
                <w:color w:val="000000"/>
                <w:lang w:val="tr-TR"/>
              </w:rPr>
              <w:t xml:space="preserve"> Özel İdaresi – Atatürk Mah.</w:t>
            </w:r>
          </w:p>
        </w:tc>
      </w:tr>
      <w:tr w:rsidR="00530441">
        <w:trPr>
          <w:trHeight w:hRule="exact" w:val="250"/>
        </w:trPr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0441" w:rsidRDefault="005E2E63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0441" w:rsidRDefault="005E2E63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5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30441" w:rsidP="005E2E63">
            <w:pPr>
              <w:spacing w:line="249" w:lineRule="exact"/>
              <w:textAlignment w:val="baseline"/>
              <w:rPr>
                <w:rFonts w:eastAsia="Times New Roman"/>
                <w:color w:val="000000"/>
                <w:lang w:val="tr-TR"/>
              </w:rPr>
            </w:pPr>
          </w:p>
        </w:tc>
        <w:tc>
          <w:tcPr>
            <w:tcW w:w="3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0441" w:rsidRDefault="005E2E63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30441" w:rsidRDefault="005E2E63">
            <w:pPr>
              <w:textAlignment w:val="baseline"/>
              <w:rPr>
                <w:rFonts w:eastAsia="Times New Roman"/>
                <w:color w:val="000000"/>
                <w:sz w:val="24"/>
                <w:lang w:val="tr-TR"/>
              </w:rPr>
            </w:pPr>
            <w:r>
              <w:rPr>
                <w:rFonts w:eastAsia="Times New Roman"/>
                <w:color w:val="000000"/>
                <w:sz w:val="24"/>
                <w:lang w:val="tr-TR"/>
              </w:rPr>
              <w:t xml:space="preserve"> </w:t>
            </w:r>
          </w:p>
        </w:tc>
        <w:tc>
          <w:tcPr>
            <w:tcW w:w="4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30441" w:rsidP="005E2E63">
            <w:pPr>
              <w:spacing w:line="249" w:lineRule="exact"/>
              <w:textAlignment w:val="baseline"/>
              <w:rPr>
                <w:rFonts w:eastAsia="Times New Roman"/>
                <w:color w:val="000000"/>
                <w:lang w:val="tr-TR"/>
              </w:rPr>
            </w:pPr>
          </w:p>
        </w:tc>
      </w:tr>
      <w:tr w:rsidR="00530441">
        <w:trPr>
          <w:trHeight w:hRule="exact" w:val="250"/>
        </w:trPr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4" w:lineRule="exact"/>
              <w:ind w:left="96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Tel</w:t>
            </w:r>
          </w:p>
        </w:tc>
        <w:tc>
          <w:tcPr>
            <w:tcW w:w="4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4" w:lineRule="exact"/>
              <w:ind w:right="115"/>
              <w:jc w:val="right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:</w:t>
            </w:r>
          </w:p>
        </w:tc>
        <w:tc>
          <w:tcPr>
            <w:tcW w:w="5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4" w:lineRule="exact"/>
              <w:ind w:left="120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0 428 2132297</w:t>
            </w:r>
          </w:p>
        </w:tc>
        <w:tc>
          <w:tcPr>
            <w:tcW w:w="3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4" w:lineRule="exact"/>
              <w:ind w:left="1267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Tel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4" w:lineRule="exact"/>
              <w:jc w:val="center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:</w:t>
            </w:r>
          </w:p>
        </w:tc>
        <w:tc>
          <w:tcPr>
            <w:tcW w:w="4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4" w:lineRule="exact"/>
              <w:ind w:left="120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0 428 2132297</w:t>
            </w:r>
          </w:p>
        </w:tc>
      </w:tr>
      <w:tr w:rsidR="00530441">
        <w:trPr>
          <w:trHeight w:hRule="exact" w:val="259"/>
        </w:trPr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8" w:lineRule="exact"/>
              <w:ind w:left="96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Faks</w:t>
            </w:r>
          </w:p>
        </w:tc>
        <w:tc>
          <w:tcPr>
            <w:tcW w:w="4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8" w:lineRule="exact"/>
              <w:ind w:right="115"/>
              <w:jc w:val="right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:</w:t>
            </w:r>
          </w:p>
        </w:tc>
        <w:tc>
          <w:tcPr>
            <w:tcW w:w="5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8" w:lineRule="exact"/>
              <w:ind w:left="120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0 428 2131803</w:t>
            </w:r>
          </w:p>
        </w:tc>
        <w:tc>
          <w:tcPr>
            <w:tcW w:w="3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8" w:lineRule="exact"/>
              <w:ind w:left="1267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Faks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8" w:lineRule="exact"/>
              <w:jc w:val="center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:</w:t>
            </w:r>
          </w:p>
        </w:tc>
        <w:tc>
          <w:tcPr>
            <w:tcW w:w="4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line="248" w:lineRule="exact"/>
              <w:ind w:left="120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0 428 2131803</w:t>
            </w:r>
          </w:p>
        </w:tc>
      </w:tr>
      <w:tr w:rsidR="00530441">
        <w:trPr>
          <w:trHeight w:hRule="exact" w:val="314"/>
        </w:trPr>
        <w:tc>
          <w:tcPr>
            <w:tcW w:w="19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after="53" w:line="254" w:lineRule="exact"/>
              <w:ind w:left="96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e-posta</w:t>
            </w:r>
          </w:p>
        </w:tc>
        <w:tc>
          <w:tcPr>
            <w:tcW w:w="4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after="53" w:line="254" w:lineRule="exact"/>
              <w:ind w:right="115"/>
              <w:jc w:val="right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:</w:t>
            </w:r>
          </w:p>
        </w:tc>
        <w:tc>
          <w:tcPr>
            <w:tcW w:w="5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 w:rsidP="005E2E63">
            <w:pPr>
              <w:spacing w:after="53" w:line="254" w:lineRule="exact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FF"/>
                <w:u w:val="single"/>
                <w:lang w:val="tr-TR"/>
              </w:rPr>
              <w:t xml:space="preserve"> tunceli.ozelidare@icisleri.gov.tr</w:t>
            </w:r>
          </w:p>
        </w:tc>
        <w:tc>
          <w:tcPr>
            <w:tcW w:w="33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after="53" w:line="254" w:lineRule="exact"/>
              <w:ind w:left="1267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e-posta</w:t>
            </w:r>
          </w:p>
        </w:tc>
        <w:tc>
          <w:tcPr>
            <w:tcW w:w="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>
            <w:pPr>
              <w:spacing w:after="53" w:line="254" w:lineRule="exact"/>
              <w:jc w:val="center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00"/>
                <w:lang w:val="tr-TR"/>
              </w:rPr>
              <w:t>:</w:t>
            </w:r>
          </w:p>
        </w:tc>
        <w:tc>
          <w:tcPr>
            <w:tcW w:w="4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30441" w:rsidRDefault="005E2E63" w:rsidP="005E2E63">
            <w:pPr>
              <w:spacing w:after="53" w:line="254" w:lineRule="exact"/>
              <w:textAlignment w:val="baseline"/>
              <w:rPr>
                <w:rFonts w:eastAsia="Times New Roman"/>
                <w:color w:val="000000"/>
                <w:lang w:val="tr-TR"/>
              </w:rPr>
            </w:pPr>
            <w:r>
              <w:rPr>
                <w:rFonts w:eastAsia="Times New Roman"/>
                <w:color w:val="0000FF"/>
                <w:u w:val="single"/>
                <w:lang w:val="tr-TR"/>
              </w:rPr>
              <w:t xml:space="preserve">  </w:t>
            </w:r>
            <w:r>
              <w:rPr>
                <w:rFonts w:eastAsia="Times New Roman"/>
                <w:color w:val="0000FF"/>
                <w:sz w:val="24"/>
                <w:u w:val="single"/>
                <w:lang w:val="tr-TR"/>
              </w:rPr>
              <w:t>tunceli.ozelidare@icisleri.gov.tr</w:t>
            </w:r>
          </w:p>
        </w:tc>
      </w:tr>
    </w:tbl>
    <w:p w:rsidR="006360ED" w:rsidRDefault="006360ED"/>
    <w:sectPr w:rsidR="006360ED" w:rsidSect="00530441">
      <w:pgSz w:w="16843" w:h="11914" w:orient="landscape"/>
      <w:pgMar w:top="280" w:right="360" w:bottom="2818" w:left="28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C87"/>
    <w:multiLevelType w:val="multilevel"/>
    <w:tmpl w:val="9A0AE588"/>
    <w:lvl w:ilvl="0">
      <w:start w:val="1"/>
      <w:numFmt w:val="decimal"/>
      <w:lvlText w:val="%1-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74566"/>
    <w:multiLevelType w:val="multilevel"/>
    <w:tmpl w:val="3C92FE3A"/>
    <w:lvl w:ilvl="0">
      <w:start w:val="1"/>
      <w:numFmt w:val="decimal"/>
      <w:lvlText w:val="%1-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27CB2"/>
    <w:multiLevelType w:val="multilevel"/>
    <w:tmpl w:val="2B445522"/>
    <w:lvl w:ilvl="0">
      <w:start w:val="1"/>
      <w:numFmt w:val="decimal"/>
      <w:lvlText w:val="%1-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25E7A"/>
    <w:multiLevelType w:val="multilevel"/>
    <w:tmpl w:val="DED88180"/>
    <w:lvl w:ilvl="0">
      <w:start w:val="4"/>
      <w:numFmt w:val="decimal"/>
      <w:lvlText w:val="%1-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9"/>
        <w:w w:val="100"/>
        <w:sz w:val="26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966D9E"/>
    <w:multiLevelType w:val="multilevel"/>
    <w:tmpl w:val="320EC6E0"/>
    <w:lvl w:ilvl="0">
      <w:start w:val="1"/>
      <w:numFmt w:val="decimal"/>
      <w:lvlText w:val="%1-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05524B"/>
    <w:multiLevelType w:val="multilevel"/>
    <w:tmpl w:val="BAAE458A"/>
    <w:lvl w:ilvl="0">
      <w:start w:val="1"/>
      <w:numFmt w:val="decimal"/>
      <w:lvlText w:val="%1-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6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D64FC8"/>
    <w:multiLevelType w:val="multilevel"/>
    <w:tmpl w:val="DA8CEBD0"/>
    <w:lvl w:ilvl="0">
      <w:start w:val="1"/>
      <w:numFmt w:val="decimal"/>
      <w:lvlText w:val="%1-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</w:compat>
  <w:rsids>
    <w:rsidRoot w:val="00530441"/>
    <w:rsid w:val="00530441"/>
    <w:rsid w:val="005E2E63"/>
    <w:rsid w:val="006360ED"/>
    <w:rsid w:val="00C6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04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</dc:creator>
  <cp:lastModifiedBy>Serkan</cp:lastModifiedBy>
  <cp:revision>3</cp:revision>
  <dcterms:created xsi:type="dcterms:W3CDTF">2019-05-15T13:43:00Z</dcterms:created>
  <dcterms:modified xsi:type="dcterms:W3CDTF">2020-07-10T08:36:00Z</dcterms:modified>
</cp:coreProperties>
</file>