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3D" w:rsidRPr="00FC7E12" w:rsidRDefault="00273A3D" w:rsidP="00273A3D">
      <w:pPr>
        <w:jc w:val="center"/>
        <w:rPr>
          <w:b/>
          <w:bCs/>
          <w:color w:val="000000" w:themeColor="text1"/>
        </w:rPr>
      </w:pPr>
    </w:p>
    <w:p w:rsidR="00273A3D" w:rsidRPr="00FC7E12" w:rsidRDefault="00273A3D" w:rsidP="00273A3D">
      <w:pPr>
        <w:jc w:val="center"/>
        <w:rPr>
          <w:b/>
          <w:bCs/>
          <w:color w:val="000000" w:themeColor="text1"/>
        </w:rPr>
      </w:pPr>
    </w:p>
    <w:p w:rsidR="00273A3D" w:rsidRPr="00FC7E12" w:rsidRDefault="00273A3D" w:rsidP="00273A3D">
      <w:pPr>
        <w:rPr>
          <w:b/>
          <w:bCs/>
          <w:color w:val="000000" w:themeColor="text1"/>
        </w:rPr>
      </w:pPr>
    </w:p>
    <w:p w:rsidR="00273A3D" w:rsidRPr="00FC7E12" w:rsidRDefault="00273A3D" w:rsidP="00273A3D">
      <w:pPr>
        <w:jc w:val="center"/>
        <w:rPr>
          <w:b/>
          <w:bCs/>
          <w:color w:val="000000" w:themeColor="text1"/>
          <w:sz w:val="56"/>
          <w:szCs w:val="56"/>
        </w:rPr>
      </w:pPr>
      <w:r>
        <w:rPr>
          <w:b/>
          <w:bCs/>
          <w:color w:val="000000" w:themeColor="text1"/>
          <w:sz w:val="56"/>
          <w:szCs w:val="56"/>
        </w:rPr>
        <w:t xml:space="preserve">TUNCELİ </w:t>
      </w:r>
      <w:r w:rsidRPr="00FC7E12">
        <w:rPr>
          <w:b/>
          <w:bCs/>
          <w:color w:val="000000" w:themeColor="text1"/>
          <w:sz w:val="56"/>
          <w:szCs w:val="56"/>
        </w:rPr>
        <w:t xml:space="preserve"> </w:t>
      </w:r>
    </w:p>
    <w:p w:rsidR="00273A3D" w:rsidRPr="00FC7E12" w:rsidRDefault="00273A3D" w:rsidP="00273A3D">
      <w:pPr>
        <w:jc w:val="center"/>
        <w:rPr>
          <w:b/>
          <w:bCs/>
          <w:color w:val="000000" w:themeColor="text1"/>
          <w:sz w:val="56"/>
          <w:szCs w:val="56"/>
        </w:rPr>
      </w:pPr>
      <w:r w:rsidRPr="00FC7E12">
        <w:rPr>
          <w:b/>
          <w:bCs/>
          <w:color w:val="000000" w:themeColor="text1"/>
          <w:sz w:val="56"/>
          <w:szCs w:val="56"/>
        </w:rPr>
        <w:t>İL ÖZEL İDARESİ</w:t>
      </w:r>
    </w:p>
    <w:p w:rsidR="00273A3D" w:rsidRPr="00FC7E12" w:rsidRDefault="00273A3D" w:rsidP="00273A3D">
      <w:pPr>
        <w:jc w:val="center"/>
        <w:rPr>
          <w:b/>
          <w:bCs/>
          <w:color w:val="000000" w:themeColor="text1"/>
        </w:rPr>
      </w:pPr>
    </w:p>
    <w:p w:rsidR="00273A3D" w:rsidRPr="00FC7E12" w:rsidRDefault="00273A3D" w:rsidP="00273A3D">
      <w:pPr>
        <w:jc w:val="center"/>
        <w:rPr>
          <w:b/>
          <w:bCs/>
          <w:color w:val="000000" w:themeColor="text1"/>
        </w:rPr>
      </w:pPr>
    </w:p>
    <w:p w:rsidR="00273A3D" w:rsidRPr="00FC7E12"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Default="00273A3D" w:rsidP="00273A3D">
      <w:pPr>
        <w:jc w:val="center"/>
        <w:rPr>
          <w:b/>
          <w:bCs/>
          <w:color w:val="000000" w:themeColor="text1"/>
        </w:rPr>
      </w:pPr>
    </w:p>
    <w:p w:rsidR="00273A3D" w:rsidRPr="00FC7E12" w:rsidRDefault="00273A3D" w:rsidP="00273A3D">
      <w:pPr>
        <w:jc w:val="center"/>
        <w:rPr>
          <w:b/>
          <w:bCs/>
          <w:color w:val="000000" w:themeColor="text1"/>
        </w:rPr>
      </w:pPr>
    </w:p>
    <w:p w:rsidR="00273A3D" w:rsidRPr="00FC7E12" w:rsidRDefault="00273A3D" w:rsidP="00273A3D">
      <w:pPr>
        <w:jc w:val="center"/>
        <w:rPr>
          <w:b/>
          <w:bCs/>
          <w:color w:val="000000" w:themeColor="text1"/>
          <w:sz w:val="80"/>
          <w:szCs w:val="80"/>
        </w:rPr>
      </w:pPr>
      <w:r w:rsidRPr="00FC7E12">
        <w:rPr>
          <w:rStyle w:val="Gl"/>
          <w:color w:val="000000" w:themeColor="text1"/>
          <w:sz w:val="80"/>
          <w:szCs w:val="80"/>
        </w:rPr>
        <w:t>GÖREV YETKİ</w:t>
      </w:r>
      <w:r>
        <w:rPr>
          <w:rStyle w:val="Gl"/>
          <w:color w:val="000000" w:themeColor="text1"/>
          <w:sz w:val="80"/>
          <w:szCs w:val="80"/>
        </w:rPr>
        <w:t xml:space="preserve"> VE ÇALIŞMA ESASLARI YÖNERGESİ </w:t>
      </w:r>
    </w:p>
    <w:p w:rsidR="00273A3D" w:rsidRPr="00FC7E12" w:rsidRDefault="00273A3D" w:rsidP="00273A3D">
      <w:pPr>
        <w:jc w:val="center"/>
        <w:rPr>
          <w:b/>
          <w:bCs/>
          <w:color w:val="000000" w:themeColor="text1"/>
        </w:rPr>
      </w:pPr>
    </w:p>
    <w:p w:rsidR="00273A3D" w:rsidRPr="00FC7E12" w:rsidRDefault="00273A3D" w:rsidP="00273A3D">
      <w:pPr>
        <w:jc w:val="center"/>
        <w:rPr>
          <w:b/>
          <w:bCs/>
          <w:color w:val="000000" w:themeColor="text1"/>
        </w:rPr>
      </w:pPr>
    </w:p>
    <w:p w:rsidR="00273A3D" w:rsidRPr="00FC7E12" w:rsidRDefault="00273A3D" w:rsidP="00273A3D">
      <w:pPr>
        <w:jc w:val="center"/>
        <w:rPr>
          <w:b/>
          <w:bCs/>
          <w:color w:val="000000" w:themeColor="text1"/>
        </w:rPr>
      </w:pP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Pr="005F156C" w:rsidRDefault="00870EEC" w:rsidP="00273A3D">
      <w:pPr>
        <w:jc w:val="center"/>
        <w:rPr>
          <w:b/>
          <w:bCs/>
          <w:color w:val="000000" w:themeColor="text1"/>
          <w:sz w:val="40"/>
          <w:szCs w:val="40"/>
        </w:rPr>
      </w:pPr>
      <w:r>
        <w:rPr>
          <w:b/>
          <w:bCs/>
          <w:color w:val="000000" w:themeColor="text1"/>
          <w:sz w:val="40"/>
          <w:szCs w:val="40"/>
        </w:rPr>
        <w:t>08</w:t>
      </w:r>
      <w:bookmarkStart w:id="0" w:name="_GoBack"/>
      <w:bookmarkEnd w:id="0"/>
      <w:r>
        <w:rPr>
          <w:b/>
          <w:bCs/>
          <w:color w:val="000000" w:themeColor="text1"/>
          <w:sz w:val="40"/>
          <w:szCs w:val="40"/>
        </w:rPr>
        <w:t xml:space="preserve"> /04</w:t>
      </w:r>
      <w:r w:rsidR="00684449">
        <w:rPr>
          <w:b/>
          <w:bCs/>
          <w:color w:val="000000" w:themeColor="text1"/>
          <w:sz w:val="40"/>
          <w:szCs w:val="40"/>
        </w:rPr>
        <w:t xml:space="preserve"> /2022</w:t>
      </w: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Default="00273A3D" w:rsidP="00273A3D">
      <w:pPr>
        <w:jc w:val="center"/>
        <w:rPr>
          <w:b/>
          <w:bCs/>
          <w:color w:val="000000" w:themeColor="text1"/>
          <w:sz w:val="36"/>
          <w:szCs w:val="36"/>
        </w:rPr>
      </w:pPr>
    </w:p>
    <w:p w:rsidR="00273A3D" w:rsidRPr="00FC7E12" w:rsidRDefault="00273A3D" w:rsidP="00273A3D">
      <w:pPr>
        <w:rPr>
          <w:b/>
          <w:bCs/>
          <w:color w:val="000000" w:themeColor="text1"/>
          <w:sz w:val="36"/>
          <w:szCs w:val="36"/>
        </w:rPr>
      </w:pPr>
    </w:p>
    <w:p w:rsidR="00273A3D" w:rsidRPr="00FC7E12" w:rsidRDefault="00273A3D" w:rsidP="00273A3D">
      <w:pPr>
        <w:jc w:val="center"/>
        <w:rPr>
          <w:b/>
          <w:bCs/>
          <w:color w:val="000000" w:themeColor="text1"/>
        </w:rPr>
      </w:pPr>
      <w:r w:rsidRPr="00FC7E12">
        <w:rPr>
          <w:b/>
          <w:bCs/>
          <w:color w:val="000000" w:themeColor="text1"/>
        </w:rPr>
        <w:lastRenderedPageBreak/>
        <w:t>T.C.</w:t>
      </w:r>
    </w:p>
    <w:p w:rsidR="00273A3D" w:rsidRPr="00FC7E12" w:rsidRDefault="00273A3D" w:rsidP="00273A3D">
      <w:pPr>
        <w:jc w:val="center"/>
        <w:rPr>
          <w:b/>
          <w:bCs/>
          <w:color w:val="000000" w:themeColor="text1"/>
        </w:rPr>
      </w:pPr>
      <w:r>
        <w:rPr>
          <w:b/>
          <w:bCs/>
          <w:color w:val="000000" w:themeColor="text1"/>
        </w:rPr>
        <w:t>TUNCELİ</w:t>
      </w:r>
      <w:r w:rsidRPr="00FC7E12">
        <w:rPr>
          <w:b/>
          <w:bCs/>
          <w:color w:val="000000" w:themeColor="text1"/>
        </w:rPr>
        <w:t xml:space="preserve"> İL ÖZEL İDARESİ</w:t>
      </w:r>
    </w:p>
    <w:p w:rsidR="00273A3D" w:rsidRPr="00FC7E12" w:rsidRDefault="00273A3D" w:rsidP="00273A3D">
      <w:pPr>
        <w:jc w:val="center"/>
        <w:rPr>
          <w:b/>
          <w:bCs/>
          <w:color w:val="000000" w:themeColor="text1"/>
        </w:rPr>
      </w:pPr>
    </w:p>
    <w:p w:rsidR="00273A3D" w:rsidRPr="00FC7E12" w:rsidRDefault="00273A3D" w:rsidP="00273A3D">
      <w:pPr>
        <w:jc w:val="center"/>
        <w:rPr>
          <w:rStyle w:val="Gl"/>
          <w:color w:val="000000" w:themeColor="text1"/>
        </w:rPr>
      </w:pPr>
      <w:r w:rsidRPr="00FC7E12">
        <w:rPr>
          <w:rStyle w:val="Gl"/>
          <w:color w:val="000000" w:themeColor="text1"/>
        </w:rPr>
        <w:t xml:space="preserve">GÖREV, YETKİ VE ÇALIŞMA ESASLARI </w:t>
      </w:r>
      <w:r>
        <w:rPr>
          <w:rStyle w:val="Gl"/>
          <w:color w:val="000000" w:themeColor="text1"/>
        </w:rPr>
        <w:t>YÖNERGESİ</w:t>
      </w:r>
    </w:p>
    <w:p w:rsidR="00273A3D" w:rsidRPr="00EA0D59" w:rsidRDefault="00273A3D" w:rsidP="00273A3D">
      <w:pPr>
        <w:jc w:val="both"/>
        <w:rPr>
          <w:rStyle w:val="Gl"/>
          <w:color w:val="000000" w:themeColor="text1"/>
          <w:sz w:val="20"/>
          <w:szCs w:val="20"/>
        </w:rPr>
      </w:pPr>
    </w:p>
    <w:p w:rsidR="00273A3D" w:rsidRPr="00EA0D59" w:rsidRDefault="00273A3D" w:rsidP="00273A3D">
      <w:pPr>
        <w:jc w:val="both"/>
        <w:rPr>
          <w:rStyle w:val="Gl"/>
          <w:color w:val="000000" w:themeColor="text1"/>
          <w:sz w:val="20"/>
          <w:szCs w:val="20"/>
        </w:rPr>
      </w:pPr>
    </w:p>
    <w:p w:rsidR="00273A3D" w:rsidRPr="00FC7E12" w:rsidRDefault="00273A3D" w:rsidP="00273A3D">
      <w:pPr>
        <w:jc w:val="center"/>
        <w:rPr>
          <w:rStyle w:val="Gl"/>
          <w:color w:val="000000" w:themeColor="text1"/>
        </w:rPr>
      </w:pPr>
      <w:r w:rsidRPr="00FC7E12">
        <w:rPr>
          <w:rStyle w:val="Gl"/>
          <w:color w:val="000000" w:themeColor="text1"/>
        </w:rPr>
        <w:t>BİRİNCİ BÖLÜM</w:t>
      </w:r>
    </w:p>
    <w:p w:rsidR="00273A3D" w:rsidRPr="007C02F7" w:rsidRDefault="00273A3D" w:rsidP="00273A3D">
      <w:pPr>
        <w:jc w:val="center"/>
        <w:rPr>
          <w:rStyle w:val="Gl"/>
          <w:color w:val="000000" w:themeColor="text1"/>
        </w:rPr>
      </w:pPr>
      <w:r w:rsidRPr="00FC7E12">
        <w:rPr>
          <w:rStyle w:val="Gl"/>
          <w:color w:val="000000" w:themeColor="text1"/>
        </w:rPr>
        <w:t>Ama</w:t>
      </w:r>
      <w:r>
        <w:rPr>
          <w:rStyle w:val="Gl"/>
          <w:color w:val="000000" w:themeColor="text1"/>
        </w:rPr>
        <w:t>ç, Kapsam, Dayanak ve Tanımlar</w:t>
      </w:r>
    </w:p>
    <w:p w:rsidR="00273A3D" w:rsidRPr="00EA0D59" w:rsidRDefault="00273A3D" w:rsidP="002D3CD6">
      <w:pPr>
        <w:rPr>
          <w:color w:val="000000" w:themeColor="text1"/>
          <w:sz w:val="20"/>
          <w:szCs w:val="20"/>
        </w:rPr>
      </w:pPr>
    </w:p>
    <w:p w:rsidR="00273A3D" w:rsidRPr="00FC7E12" w:rsidRDefault="00273A3D" w:rsidP="00273A3D">
      <w:pPr>
        <w:ind w:firstLine="709"/>
        <w:jc w:val="both"/>
        <w:rPr>
          <w:rStyle w:val="Gl"/>
          <w:color w:val="000000" w:themeColor="text1"/>
        </w:rPr>
      </w:pPr>
      <w:r w:rsidRPr="00FC7E12">
        <w:rPr>
          <w:rStyle w:val="Gl"/>
          <w:color w:val="000000" w:themeColor="text1"/>
        </w:rPr>
        <w:t>Amaç</w:t>
      </w:r>
    </w:p>
    <w:p w:rsidR="00273A3D" w:rsidRDefault="00273A3D" w:rsidP="00273A3D">
      <w:pPr>
        <w:ind w:firstLine="709"/>
        <w:jc w:val="both"/>
        <w:rPr>
          <w:rStyle w:val="Gl"/>
          <w:b w:val="0"/>
          <w:bCs w:val="0"/>
          <w:color w:val="000000" w:themeColor="text1"/>
        </w:rPr>
      </w:pPr>
      <w:r w:rsidRPr="00FC7E12">
        <w:rPr>
          <w:rStyle w:val="Gl"/>
          <w:color w:val="000000" w:themeColor="text1"/>
        </w:rPr>
        <w:t xml:space="preserve">Madde 1- </w:t>
      </w:r>
      <w:r>
        <w:rPr>
          <w:rStyle w:val="Gl"/>
          <w:b w:val="0"/>
          <w:bCs w:val="0"/>
          <w:color w:val="000000" w:themeColor="text1"/>
        </w:rPr>
        <w:t>Bu Yönergenin</w:t>
      </w:r>
      <w:r w:rsidRPr="00FC7E12">
        <w:rPr>
          <w:rStyle w:val="Gl"/>
          <w:b w:val="0"/>
          <w:bCs w:val="0"/>
          <w:color w:val="000000" w:themeColor="text1"/>
        </w:rPr>
        <w:t xml:space="preserve"> amacı; 5302 sayılı İl Özel İdaresi Kanunu’nun 35. maddesi gereğince, </w:t>
      </w:r>
      <w:r>
        <w:rPr>
          <w:rStyle w:val="Gl"/>
          <w:b w:val="0"/>
          <w:bCs w:val="0"/>
          <w:color w:val="000000" w:themeColor="text1"/>
        </w:rPr>
        <w:t>Tunceli</w:t>
      </w:r>
      <w:r w:rsidRPr="00FC7E12">
        <w:rPr>
          <w:rStyle w:val="Gl"/>
          <w:b w:val="0"/>
          <w:bCs w:val="0"/>
          <w:color w:val="000000" w:themeColor="text1"/>
        </w:rPr>
        <w:t xml:space="preserve"> İl Özel İdaresi’nde oluşturulan birimlerin görev, yetki, çalışma ve sorumluluklarının belirlenmesine ilişkin usul ve</w:t>
      </w:r>
      <w:r>
        <w:rPr>
          <w:rStyle w:val="Gl"/>
          <w:b w:val="0"/>
          <w:bCs w:val="0"/>
          <w:color w:val="000000" w:themeColor="text1"/>
        </w:rPr>
        <w:t xml:space="preserve"> esasları düzenlemektir.</w:t>
      </w:r>
    </w:p>
    <w:p w:rsidR="00CD0F6F" w:rsidRPr="007C02F7" w:rsidRDefault="00CD0F6F" w:rsidP="00273A3D">
      <w:pPr>
        <w:ind w:firstLine="709"/>
        <w:jc w:val="both"/>
        <w:rPr>
          <w:rStyle w:val="Gl"/>
          <w:b w:val="0"/>
          <w:bCs w:val="0"/>
          <w:color w:val="000000" w:themeColor="text1"/>
        </w:rPr>
      </w:pPr>
    </w:p>
    <w:p w:rsidR="00273A3D" w:rsidRPr="00FC7E12" w:rsidRDefault="00273A3D" w:rsidP="00273A3D">
      <w:pPr>
        <w:ind w:firstLine="709"/>
        <w:jc w:val="both"/>
        <w:rPr>
          <w:rStyle w:val="Gl"/>
          <w:color w:val="000000" w:themeColor="text1"/>
        </w:rPr>
      </w:pPr>
      <w:r w:rsidRPr="00FC7E12">
        <w:rPr>
          <w:rStyle w:val="Gl"/>
          <w:color w:val="000000" w:themeColor="text1"/>
        </w:rPr>
        <w:t>Kapsam</w:t>
      </w:r>
    </w:p>
    <w:p w:rsidR="00273A3D" w:rsidRPr="00FC7E12" w:rsidRDefault="00273A3D" w:rsidP="00273A3D">
      <w:pPr>
        <w:ind w:firstLine="709"/>
        <w:jc w:val="both"/>
        <w:rPr>
          <w:rStyle w:val="Gl"/>
          <w:b w:val="0"/>
          <w:bCs w:val="0"/>
          <w:color w:val="000000" w:themeColor="text1"/>
        </w:rPr>
      </w:pPr>
      <w:r w:rsidRPr="00FC7E12">
        <w:rPr>
          <w:rStyle w:val="Gl"/>
          <w:color w:val="000000" w:themeColor="text1"/>
        </w:rPr>
        <w:t xml:space="preserve">Madde 2- </w:t>
      </w:r>
      <w:r w:rsidRPr="00FC7E12">
        <w:rPr>
          <w:rStyle w:val="Gl"/>
          <w:b w:val="0"/>
          <w:bCs w:val="0"/>
          <w:color w:val="000000" w:themeColor="text1"/>
        </w:rPr>
        <w:t>Bu Yö</w:t>
      </w:r>
      <w:r>
        <w:rPr>
          <w:rStyle w:val="Gl"/>
          <w:b w:val="0"/>
          <w:bCs w:val="0"/>
          <w:color w:val="000000" w:themeColor="text1"/>
        </w:rPr>
        <w:t>nerge</w:t>
      </w:r>
      <w:r w:rsidRPr="00FC7E12">
        <w:rPr>
          <w:rStyle w:val="Gl"/>
          <w:b w:val="0"/>
          <w:bCs w:val="0"/>
          <w:color w:val="000000" w:themeColor="text1"/>
        </w:rPr>
        <w:t xml:space="preserve"> hükümleri </w:t>
      </w:r>
      <w:r>
        <w:rPr>
          <w:rStyle w:val="Gl"/>
          <w:b w:val="0"/>
          <w:bCs w:val="0"/>
          <w:color w:val="000000" w:themeColor="text1"/>
        </w:rPr>
        <w:t>Tunceli</w:t>
      </w:r>
      <w:r w:rsidRPr="00FC7E12">
        <w:rPr>
          <w:rStyle w:val="Gl"/>
          <w:b w:val="0"/>
          <w:bCs w:val="0"/>
          <w:color w:val="000000" w:themeColor="text1"/>
        </w:rPr>
        <w:t xml:space="preserve"> İl Özel İdaresini kapsamaktadır. </w:t>
      </w:r>
    </w:p>
    <w:p w:rsidR="00273A3D" w:rsidRPr="00EA0D59" w:rsidRDefault="00273A3D" w:rsidP="00273A3D">
      <w:pPr>
        <w:ind w:firstLine="709"/>
        <w:jc w:val="both"/>
        <w:rPr>
          <w:rStyle w:val="Gl"/>
          <w:b w:val="0"/>
          <w:bCs w:val="0"/>
          <w:color w:val="000000" w:themeColor="text1"/>
          <w:sz w:val="20"/>
          <w:szCs w:val="20"/>
        </w:rPr>
      </w:pPr>
    </w:p>
    <w:p w:rsidR="00273A3D" w:rsidRPr="00FC7E12" w:rsidRDefault="00273A3D" w:rsidP="00273A3D">
      <w:pPr>
        <w:ind w:firstLine="709"/>
        <w:jc w:val="both"/>
        <w:rPr>
          <w:rStyle w:val="Gl"/>
          <w:color w:val="000000" w:themeColor="text1"/>
        </w:rPr>
      </w:pPr>
      <w:r w:rsidRPr="00FC7E12">
        <w:rPr>
          <w:rStyle w:val="Gl"/>
          <w:color w:val="000000" w:themeColor="text1"/>
        </w:rPr>
        <w:t>Hukuki Dayanak</w:t>
      </w:r>
    </w:p>
    <w:p w:rsidR="00273A3D" w:rsidRPr="00FC7E12" w:rsidRDefault="00273A3D" w:rsidP="00273A3D">
      <w:pPr>
        <w:ind w:firstLine="709"/>
        <w:jc w:val="both"/>
        <w:rPr>
          <w:color w:val="000000" w:themeColor="text1"/>
        </w:rPr>
      </w:pPr>
      <w:r w:rsidRPr="00FC7E12">
        <w:rPr>
          <w:rStyle w:val="Gl"/>
          <w:color w:val="000000" w:themeColor="text1"/>
        </w:rPr>
        <w:t xml:space="preserve">Madde 3- </w:t>
      </w:r>
      <w:r>
        <w:rPr>
          <w:rStyle w:val="Gl"/>
          <w:b w:val="0"/>
          <w:color w:val="000000" w:themeColor="text1"/>
        </w:rPr>
        <w:t>Bu Yönerge</w:t>
      </w:r>
      <w:r w:rsidRPr="00FC7E12">
        <w:rPr>
          <w:rStyle w:val="Gl"/>
          <w:b w:val="0"/>
          <w:color w:val="000000" w:themeColor="text1"/>
        </w:rPr>
        <w:t>, 5302 sayılı İl Özel İdaresi Kanunu, 5286 Sayılı Köye Yönelik Hizmetler Hakkında Kanunu, 3194 sayılı İmar Kanunu, 5018</w:t>
      </w:r>
      <w:r w:rsidRPr="00FC7E12">
        <w:rPr>
          <w:color w:val="000000" w:themeColor="text1"/>
        </w:rPr>
        <w:t xml:space="preserve"> Sayılı Kamu Mali Yönetimi ve Kontrol Kanunu, 3572 sayılı İşyeri Açma ve Çalışma Ruhsatlarına Dair Kanun Hükmünde Kararnamenin Değiştirilerek Kabulüne Dair Kanun, 5393 sayılı Belediye Kanunu, </w:t>
      </w:r>
      <w:r w:rsidRPr="00FC7E12">
        <w:rPr>
          <w:rStyle w:val="Gl"/>
          <w:b w:val="0"/>
          <w:color w:val="000000" w:themeColor="text1"/>
        </w:rPr>
        <w:t xml:space="preserve">657 sayılı Devlet Memurları Kanunu ve </w:t>
      </w:r>
      <w:r w:rsidRPr="00FC7E12">
        <w:rPr>
          <w:color w:val="000000" w:themeColor="text1"/>
        </w:rPr>
        <w:t>4857 sayılı İş Kanun ile İl Özel İdaresine diğer Kanunlarla verilen hükümlere dayanılarak hazırlanmıştır.</w:t>
      </w:r>
    </w:p>
    <w:p w:rsidR="00273A3D" w:rsidRPr="00EA0D59" w:rsidRDefault="00273A3D" w:rsidP="00273A3D">
      <w:pPr>
        <w:ind w:firstLine="709"/>
        <w:jc w:val="both"/>
        <w:rPr>
          <w:rStyle w:val="Gl"/>
          <w:b w:val="0"/>
          <w:bCs w:val="0"/>
          <w:color w:val="000000" w:themeColor="text1"/>
          <w:sz w:val="20"/>
          <w:szCs w:val="20"/>
        </w:rPr>
      </w:pPr>
    </w:p>
    <w:p w:rsidR="00273A3D" w:rsidRPr="00FC7E12" w:rsidRDefault="00273A3D" w:rsidP="00273A3D">
      <w:pPr>
        <w:ind w:firstLine="709"/>
        <w:jc w:val="both"/>
        <w:rPr>
          <w:rStyle w:val="Gl"/>
          <w:color w:val="000000" w:themeColor="text1"/>
        </w:rPr>
      </w:pPr>
      <w:r w:rsidRPr="00FC7E12">
        <w:rPr>
          <w:rStyle w:val="Gl"/>
          <w:color w:val="000000" w:themeColor="text1"/>
        </w:rPr>
        <w:t>Tanımlar</w:t>
      </w:r>
    </w:p>
    <w:p w:rsidR="00273A3D" w:rsidRPr="00FC7E12" w:rsidRDefault="00273A3D" w:rsidP="00273A3D">
      <w:pPr>
        <w:tabs>
          <w:tab w:val="left" w:pos="900"/>
        </w:tabs>
        <w:jc w:val="both"/>
        <w:rPr>
          <w:rStyle w:val="Gl"/>
          <w:b w:val="0"/>
          <w:bCs w:val="0"/>
          <w:color w:val="000000" w:themeColor="text1"/>
        </w:rPr>
      </w:pPr>
      <w:r w:rsidRPr="00FC7E12">
        <w:rPr>
          <w:rStyle w:val="Gl"/>
          <w:color w:val="000000" w:themeColor="text1"/>
        </w:rPr>
        <w:t xml:space="preserve">            Madde 4- </w:t>
      </w:r>
      <w:r>
        <w:rPr>
          <w:rStyle w:val="Gl"/>
          <w:b w:val="0"/>
          <w:bCs w:val="0"/>
          <w:color w:val="000000" w:themeColor="text1"/>
        </w:rPr>
        <w:t xml:space="preserve">Bu </w:t>
      </w:r>
      <w:r w:rsidR="003C31FB">
        <w:rPr>
          <w:rStyle w:val="Gl"/>
          <w:b w:val="0"/>
          <w:bCs w:val="0"/>
          <w:color w:val="000000" w:themeColor="text1"/>
        </w:rPr>
        <w:t xml:space="preserve">Yönergenin </w:t>
      </w:r>
      <w:r w:rsidR="003C31FB" w:rsidRPr="00FC7E12">
        <w:rPr>
          <w:rStyle w:val="Gl"/>
          <w:b w:val="0"/>
          <w:bCs w:val="0"/>
          <w:color w:val="000000" w:themeColor="text1"/>
        </w:rPr>
        <w:t>uygulanmasında</w:t>
      </w:r>
      <w:r w:rsidRPr="00FC7E12">
        <w:rPr>
          <w:rStyle w:val="Gl"/>
          <w:b w:val="0"/>
          <w:bCs w:val="0"/>
          <w:color w:val="000000" w:themeColor="text1"/>
        </w:rPr>
        <w:t>;</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Vali</w:t>
      </w:r>
      <w:r w:rsidRPr="00FC7E12">
        <w:rPr>
          <w:rStyle w:val="Gl"/>
          <w:b w:val="0"/>
          <w:bCs w:val="0"/>
          <w:color w:val="000000" w:themeColor="text1"/>
        </w:rPr>
        <w:tab/>
      </w:r>
      <w:r w:rsidRPr="00FC7E12">
        <w:rPr>
          <w:rStyle w:val="Gl"/>
          <w:b w:val="0"/>
          <w:bCs w:val="0"/>
          <w:color w:val="000000" w:themeColor="text1"/>
        </w:rPr>
        <w:tab/>
      </w:r>
      <w:r w:rsidRPr="00FC7E12">
        <w:rPr>
          <w:rStyle w:val="Gl"/>
          <w:b w:val="0"/>
          <w:bCs w:val="0"/>
          <w:color w:val="000000" w:themeColor="text1"/>
        </w:rPr>
        <w:tab/>
      </w:r>
      <w:r w:rsidRPr="00FC7E12">
        <w:rPr>
          <w:rStyle w:val="Gl"/>
          <w:b w:val="0"/>
          <w:bCs w:val="0"/>
          <w:color w:val="000000" w:themeColor="text1"/>
        </w:rPr>
        <w:tab/>
        <w:t xml:space="preserve">: </w:t>
      </w:r>
      <w:r w:rsidR="003C31FB">
        <w:rPr>
          <w:rStyle w:val="Gl"/>
          <w:b w:val="0"/>
          <w:bCs w:val="0"/>
          <w:color w:val="000000" w:themeColor="text1"/>
        </w:rPr>
        <w:t xml:space="preserve">Tunceli </w:t>
      </w:r>
      <w:r w:rsidR="003C31FB" w:rsidRPr="00FC7E12">
        <w:rPr>
          <w:rStyle w:val="Gl"/>
          <w:b w:val="0"/>
          <w:bCs w:val="0"/>
          <w:color w:val="000000" w:themeColor="text1"/>
        </w:rPr>
        <w:t>Valisini</w:t>
      </w:r>
      <w:r w:rsidRPr="00FC7E12">
        <w:rPr>
          <w:rStyle w:val="Gl"/>
          <w:b w:val="0"/>
          <w:bCs w:val="0"/>
          <w:color w:val="000000" w:themeColor="text1"/>
        </w:rPr>
        <w:t>,</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İl Genel Meclisi</w:t>
      </w:r>
      <w:r w:rsidRPr="00FC7E12">
        <w:rPr>
          <w:rStyle w:val="Gl"/>
          <w:b w:val="0"/>
          <w:bCs w:val="0"/>
          <w:color w:val="000000" w:themeColor="text1"/>
        </w:rPr>
        <w:tab/>
      </w:r>
      <w:r w:rsidRPr="00FC7E12">
        <w:rPr>
          <w:rStyle w:val="Gl"/>
          <w:b w:val="0"/>
          <w:bCs w:val="0"/>
          <w:color w:val="000000" w:themeColor="text1"/>
        </w:rPr>
        <w:tab/>
        <w:t xml:space="preserve">: </w:t>
      </w:r>
      <w:r w:rsidR="003C31FB">
        <w:rPr>
          <w:rStyle w:val="Gl"/>
          <w:b w:val="0"/>
          <w:bCs w:val="0"/>
          <w:color w:val="000000" w:themeColor="text1"/>
        </w:rPr>
        <w:t xml:space="preserve">Tunceli </w:t>
      </w:r>
      <w:r w:rsidR="003C31FB" w:rsidRPr="00FC7E12">
        <w:rPr>
          <w:rStyle w:val="Gl"/>
          <w:b w:val="0"/>
          <w:bCs w:val="0"/>
          <w:color w:val="000000" w:themeColor="text1"/>
        </w:rPr>
        <w:t>İl</w:t>
      </w:r>
      <w:r w:rsidRPr="00FC7E12">
        <w:rPr>
          <w:rStyle w:val="Gl"/>
          <w:b w:val="0"/>
          <w:bCs w:val="0"/>
          <w:color w:val="000000" w:themeColor="text1"/>
        </w:rPr>
        <w:t xml:space="preserve"> Genel Meclisini,</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İl Encümeni</w:t>
      </w:r>
      <w:r w:rsidRPr="00FC7E12">
        <w:rPr>
          <w:rStyle w:val="Gl"/>
          <w:b w:val="0"/>
          <w:bCs w:val="0"/>
          <w:color w:val="000000" w:themeColor="text1"/>
        </w:rPr>
        <w:tab/>
      </w:r>
      <w:r w:rsidRPr="00FC7E12">
        <w:rPr>
          <w:rStyle w:val="Gl"/>
          <w:b w:val="0"/>
          <w:bCs w:val="0"/>
          <w:color w:val="000000" w:themeColor="text1"/>
        </w:rPr>
        <w:tab/>
      </w:r>
      <w:r w:rsidRPr="00FC7E12">
        <w:rPr>
          <w:rStyle w:val="Gl"/>
          <w:b w:val="0"/>
          <w:bCs w:val="0"/>
          <w:color w:val="000000" w:themeColor="text1"/>
        </w:rPr>
        <w:tab/>
        <w:t xml:space="preserve">: </w:t>
      </w:r>
      <w:r>
        <w:rPr>
          <w:rStyle w:val="Gl"/>
          <w:b w:val="0"/>
          <w:bCs w:val="0"/>
          <w:color w:val="000000" w:themeColor="text1"/>
        </w:rPr>
        <w:t>Tunceli</w:t>
      </w:r>
      <w:r w:rsidRPr="00FC7E12">
        <w:rPr>
          <w:rStyle w:val="Gl"/>
          <w:b w:val="0"/>
          <w:bCs w:val="0"/>
          <w:color w:val="000000" w:themeColor="text1"/>
        </w:rPr>
        <w:t xml:space="preserve"> İl Encümenini,</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Genel Sekreter</w:t>
      </w:r>
      <w:r w:rsidRPr="00FC7E12">
        <w:rPr>
          <w:rStyle w:val="Gl"/>
          <w:b w:val="0"/>
          <w:bCs w:val="0"/>
          <w:color w:val="000000" w:themeColor="text1"/>
        </w:rPr>
        <w:tab/>
      </w:r>
      <w:r w:rsidRPr="00FC7E12">
        <w:rPr>
          <w:rStyle w:val="Gl"/>
          <w:b w:val="0"/>
          <w:bCs w:val="0"/>
          <w:color w:val="000000" w:themeColor="text1"/>
        </w:rPr>
        <w:tab/>
        <w:t xml:space="preserve">: </w:t>
      </w:r>
      <w:r>
        <w:rPr>
          <w:rStyle w:val="Gl"/>
          <w:b w:val="0"/>
          <w:bCs w:val="0"/>
          <w:color w:val="000000" w:themeColor="text1"/>
        </w:rPr>
        <w:t>Tunceli</w:t>
      </w:r>
      <w:r w:rsidRPr="00FC7E12">
        <w:rPr>
          <w:rStyle w:val="Gl"/>
          <w:b w:val="0"/>
          <w:bCs w:val="0"/>
          <w:color w:val="000000" w:themeColor="text1"/>
        </w:rPr>
        <w:t xml:space="preserve"> İl Özel İdaresi Genel Sekreterini,</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Genel Sekreter Yardımcısı</w:t>
      </w:r>
      <w:r w:rsidRPr="00FC7E12">
        <w:rPr>
          <w:rStyle w:val="Gl"/>
          <w:b w:val="0"/>
          <w:bCs w:val="0"/>
          <w:color w:val="000000" w:themeColor="text1"/>
        </w:rPr>
        <w:tab/>
        <w:t xml:space="preserve">: </w:t>
      </w:r>
      <w:r>
        <w:rPr>
          <w:rStyle w:val="Gl"/>
          <w:b w:val="0"/>
          <w:bCs w:val="0"/>
          <w:color w:val="000000" w:themeColor="text1"/>
        </w:rPr>
        <w:t>Tunceli</w:t>
      </w:r>
      <w:r w:rsidRPr="00FC7E12">
        <w:rPr>
          <w:rStyle w:val="Gl"/>
          <w:b w:val="0"/>
          <w:bCs w:val="0"/>
          <w:color w:val="000000" w:themeColor="text1"/>
        </w:rPr>
        <w:t xml:space="preserve"> İl Özel İdaresi Genel Sekreter Yardımcısını,</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Hukuk Müşaviri</w:t>
      </w:r>
      <w:r w:rsidRPr="00FC7E12">
        <w:rPr>
          <w:rStyle w:val="Gl"/>
          <w:b w:val="0"/>
          <w:bCs w:val="0"/>
          <w:color w:val="000000" w:themeColor="text1"/>
        </w:rPr>
        <w:tab/>
      </w:r>
      <w:r w:rsidRPr="00FC7E12">
        <w:rPr>
          <w:rStyle w:val="Gl"/>
          <w:b w:val="0"/>
          <w:bCs w:val="0"/>
          <w:color w:val="000000" w:themeColor="text1"/>
        </w:rPr>
        <w:tab/>
        <w:t xml:space="preserve">: </w:t>
      </w:r>
      <w:r>
        <w:rPr>
          <w:rStyle w:val="Gl"/>
          <w:b w:val="0"/>
          <w:bCs w:val="0"/>
          <w:color w:val="000000" w:themeColor="text1"/>
        </w:rPr>
        <w:t>Tunceli</w:t>
      </w:r>
      <w:r w:rsidRPr="00FC7E12">
        <w:rPr>
          <w:rStyle w:val="Gl"/>
          <w:b w:val="0"/>
          <w:bCs w:val="0"/>
          <w:color w:val="000000" w:themeColor="text1"/>
        </w:rPr>
        <w:t xml:space="preserve"> İl Özel İdaresi Hukuk Müşavirini,</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ab/>
        <w:t>Birim Müdürü</w:t>
      </w:r>
      <w:r w:rsidRPr="00FC7E12">
        <w:rPr>
          <w:rStyle w:val="Gl"/>
          <w:b w:val="0"/>
          <w:bCs w:val="0"/>
          <w:color w:val="000000" w:themeColor="text1"/>
        </w:rPr>
        <w:tab/>
      </w:r>
      <w:r w:rsidRPr="00FC7E12">
        <w:rPr>
          <w:rStyle w:val="Gl"/>
          <w:b w:val="0"/>
          <w:bCs w:val="0"/>
          <w:color w:val="000000" w:themeColor="text1"/>
        </w:rPr>
        <w:tab/>
      </w:r>
      <w:r w:rsidRPr="00FC7E12">
        <w:rPr>
          <w:rStyle w:val="Gl"/>
          <w:b w:val="0"/>
          <w:bCs w:val="0"/>
          <w:color w:val="000000" w:themeColor="text1"/>
        </w:rPr>
        <w:tab/>
        <w:t xml:space="preserve">: </w:t>
      </w:r>
      <w:r>
        <w:rPr>
          <w:rStyle w:val="Gl"/>
          <w:b w:val="0"/>
          <w:bCs w:val="0"/>
          <w:color w:val="000000" w:themeColor="text1"/>
        </w:rPr>
        <w:t>Tunceli</w:t>
      </w:r>
      <w:r w:rsidRPr="00FC7E12">
        <w:rPr>
          <w:rStyle w:val="Gl"/>
          <w:b w:val="0"/>
          <w:bCs w:val="0"/>
          <w:color w:val="000000" w:themeColor="text1"/>
        </w:rPr>
        <w:t xml:space="preserve"> İl Özel İdaresi Birim Müdürlerini, </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İlçe Özel İdare Müdürü</w:t>
      </w:r>
      <w:r w:rsidRPr="00FC7E12">
        <w:rPr>
          <w:rStyle w:val="Gl"/>
          <w:b w:val="0"/>
          <w:bCs w:val="0"/>
          <w:color w:val="000000" w:themeColor="text1"/>
        </w:rPr>
        <w:tab/>
        <w:t xml:space="preserve">: </w:t>
      </w:r>
      <w:r>
        <w:rPr>
          <w:rStyle w:val="Gl"/>
          <w:b w:val="0"/>
          <w:bCs w:val="0"/>
          <w:color w:val="000000" w:themeColor="text1"/>
        </w:rPr>
        <w:t>Tunceli</w:t>
      </w:r>
      <w:r w:rsidRPr="00FC7E12">
        <w:rPr>
          <w:rStyle w:val="Gl"/>
          <w:b w:val="0"/>
          <w:bCs w:val="0"/>
          <w:color w:val="000000" w:themeColor="text1"/>
        </w:rPr>
        <w:t xml:space="preserve"> İlçe Özel İdare Müdürlerini ifade eder.</w:t>
      </w:r>
    </w:p>
    <w:p w:rsidR="00273A3D" w:rsidRPr="00EA0D59" w:rsidRDefault="00273A3D" w:rsidP="00273A3D">
      <w:pPr>
        <w:tabs>
          <w:tab w:val="left" w:pos="900"/>
        </w:tabs>
        <w:jc w:val="both"/>
        <w:rPr>
          <w:rStyle w:val="Gl"/>
          <w:b w:val="0"/>
          <w:bCs w:val="0"/>
          <w:color w:val="000000" w:themeColor="text1"/>
          <w:sz w:val="20"/>
          <w:szCs w:val="20"/>
        </w:rPr>
      </w:pPr>
    </w:p>
    <w:p w:rsidR="00273A3D" w:rsidRPr="00FC7E12" w:rsidRDefault="00273A3D" w:rsidP="00273A3D">
      <w:pPr>
        <w:jc w:val="center"/>
        <w:rPr>
          <w:rStyle w:val="Gl"/>
          <w:color w:val="000000" w:themeColor="text1"/>
        </w:rPr>
      </w:pPr>
      <w:r w:rsidRPr="00FC7E12">
        <w:rPr>
          <w:rStyle w:val="Gl"/>
          <w:color w:val="000000" w:themeColor="text1"/>
        </w:rPr>
        <w:t>İKİNCİ BÖLÜM</w:t>
      </w:r>
    </w:p>
    <w:p w:rsidR="00273A3D" w:rsidRPr="00FC7E12" w:rsidRDefault="00273A3D" w:rsidP="00273A3D">
      <w:pPr>
        <w:jc w:val="center"/>
        <w:rPr>
          <w:b/>
          <w:bCs/>
          <w:color w:val="000000" w:themeColor="text1"/>
        </w:rPr>
      </w:pPr>
      <w:r>
        <w:rPr>
          <w:b/>
          <w:bCs/>
          <w:color w:val="000000" w:themeColor="text1"/>
        </w:rPr>
        <w:t>Tunceli</w:t>
      </w:r>
      <w:r w:rsidRPr="00FC7E12">
        <w:rPr>
          <w:b/>
          <w:bCs/>
          <w:color w:val="000000" w:themeColor="text1"/>
        </w:rPr>
        <w:t xml:space="preserve"> İl Özel İdaresi </w:t>
      </w:r>
    </w:p>
    <w:p w:rsidR="00273A3D" w:rsidRPr="00FC7E12" w:rsidRDefault="00273A3D" w:rsidP="00273A3D">
      <w:pPr>
        <w:jc w:val="center"/>
        <w:rPr>
          <w:b/>
          <w:bCs/>
          <w:color w:val="000000" w:themeColor="text1"/>
        </w:rPr>
      </w:pPr>
      <w:r w:rsidRPr="00FC7E12">
        <w:rPr>
          <w:b/>
          <w:bCs/>
          <w:color w:val="000000" w:themeColor="text1"/>
        </w:rPr>
        <w:t xml:space="preserve">Organlarının ve Birimlerinin </w:t>
      </w:r>
    </w:p>
    <w:p w:rsidR="00273A3D" w:rsidRDefault="00273A3D" w:rsidP="00273A3D">
      <w:pPr>
        <w:jc w:val="center"/>
        <w:rPr>
          <w:b/>
          <w:bCs/>
          <w:color w:val="000000" w:themeColor="text1"/>
        </w:rPr>
      </w:pPr>
      <w:r>
        <w:rPr>
          <w:b/>
          <w:bCs/>
          <w:color w:val="000000" w:themeColor="text1"/>
        </w:rPr>
        <w:t>Görev ve Çalışma Esasları</w:t>
      </w:r>
    </w:p>
    <w:p w:rsidR="00CD0F6F" w:rsidRPr="007C02F7" w:rsidRDefault="00CD0F6F" w:rsidP="00273A3D">
      <w:pPr>
        <w:jc w:val="center"/>
        <w:rPr>
          <w:b/>
          <w:bCs/>
          <w:color w:val="000000" w:themeColor="text1"/>
        </w:rPr>
      </w:pPr>
    </w:p>
    <w:p w:rsidR="00273A3D" w:rsidRPr="00FC7E12" w:rsidRDefault="00273A3D" w:rsidP="002D3CD6">
      <w:pPr>
        <w:ind w:firstLine="708"/>
        <w:rPr>
          <w:b/>
          <w:bCs/>
          <w:color w:val="000000" w:themeColor="text1"/>
        </w:rPr>
      </w:pPr>
      <w:r w:rsidRPr="00FC7E12">
        <w:rPr>
          <w:b/>
          <w:bCs/>
          <w:color w:val="000000" w:themeColor="text1"/>
        </w:rPr>
        <w:t>İl Özel İdaresinin Organları</w:t>
      </w:r>
    </w:p>
    <w:p w:rsidR="00273A3D" w:rsidRPr="00FC7E12" w:rsidRDefault="00273A3D" w:rsidP="002D3CD6">
      <w:pPr>
        <w:ind w:firstLine="708"/>
        <w:jc w:val="both"/>
        <w:rPr>
          <w:color w:val="000000" w:themeColor="text1"/>
        </w:rPr>
      </w:pPr>
      <w:r w:rsidRPr="00FC7E12">
        <w:rPr>
          <w:b/>
          <w:bCs/>
          <w:color w:val="000000" w:themeColor="text1"/>
        </w:rPr>
        <w:t xml:space="preserve">Madde 5- </w:t>
      </w:r>
      <w:r w:rsidRPr="00FC7E12">
        <w:rPr>
          <w:color w:val="000000" w:themeColor="text1"/>
        </w:rPr>
        <w:t xml:space="preserve">İl Özel İdaresi, İl halkının mahalli müşterek nitelikteki ihtiyaçlarını karşılamak üzere kurulan ve karar organı seçmenler tarafından seçilerek oluşturulan, idari ve mali özerkliğe sahip kamu tüzel kişiliğidir. </w:t>
      </w:r>
    </w:p>
    <w:p w:rsidR="00273A3D" w:rsidRPr="00FC7E12" w:rsidRDefault="00273A3D" w:rsidP="00273A3D">
      <w:pPr>
        <w:ind w:firstLine="708"/>
        <w:jc w:val="both"/>
        <w:rPr>
          <w:color w:val="000000" w:themeColor="text1"/>
        </w:rPr>
      </w:pPr>
      <w:r w:rsidRPr="00FC7E12">
        <w:rPr>
          <w:color w:val="000000" w:themeColor="text1"/>
        </w:rPr>
        <w:t>İl Özel İdaresinin organları, Vali, İl Genel Meclisi ve İl Encümenidir.</w:t>
      </w:r>
    </w:p>
    <w:p w:rsidR="00273A3D" w:rsidRPr="00FC7E12" w:rsidRDefault="00273A3D" w:rsidP="00273A3D">
      <w:pPr>
        <w:ind w:firstLine="708"/>
        <w:jc w:val="both"/>
        <w:rPr>
          <w:color w:val="000000" w:themeColor="text1"/>
        </w:rPr>
      </w:pPr>
      <w:r w:rsidRPr="00FC7E12">
        <w:rPr>
          <w:color w:val="000000" w:themeColor="text1"/>
        </w:rPr>
        <w:t xml:space="preserve">İl Özel idaresinin ve İl Genel İdaresinin başı ve tüzel kişiliğinin temsilcisi olan Vali, İl Özel İdaresinin işlerinin etkinlik ve verimlilik içerisinde yürütülmesini ve bu amaçla Özel ve Genel İdare arasındaki ilişkileri ve koordinasyonu sağlar. </w:t>
      </w:r>
    </w:p>
    <w:p w:rsidR="00273A3D" w:rsidRPr="00FC7E12" w:rsidRDefault="00273A3D" w:rsidP="00273A3D">
      <w:pPr>
        <w:ind w:firstLine="708"/>
        <w:jc w:val="both"/>
        <w:rPr>
          <w:color w:val="000000" w:themeColor="text1"/>
        </w:rPr>
      </w:pPr>
      <w:r w:rsidRPr="00FC7E12">
        <w:rPr>
          <w:color w:val="000000" w:themeColor="text1"/>
        </w:rPr>
        <w:t xml:space="preserve">İl Özel İdaresinin karar organı İl Genel Meclisidir. İl Genel Meclisinin aldığı kararlar, İl Encümeni ve İl Özel İdare birimleri aracılığı ile yerine getirilir. İl Özel İdaresinin ilçedeki </w:t>
      </w:r>
      <w:r w:rsidRPr="00FC7E12">
        <w:rPr>
          <w:color w:val="000000" w:themeColor="text1"/>
        </w:rPr>
        <w:lastRenderedPageBreak/>
        <w:t xml:space="preserve">işlerini yürütmek üzere İlçe Özel İdare Müdürlüğü teşkilatı kurulur. Bu teşkilat ilçedeki işlerin yürütümünden ilçe kaymakamına karşı sorumludur. </w:t>
      </w:r>
    </w:p>
    <w:p w:rsidR="00273A3D" w:rsidRPr="00FC7E12" w:rsidRDefault="00273A3D" w:rsidP="00273A3D">
      <w:pPr>
        <w:jc w:val="both"/>
        <w:rPr>
          <w:color w:val="000000" w:themeColor="text1"/>
        </w:rPr>
      </w:pPr>
      <w:r w:rsidRPr="00FC7E12">
        <w:rPr>
          <w:color w:val="000000" w:themeColor="text1"/>
        </w:rPr>
        <w:t xml:space="preserve"> </w:t>
      </w:r>
      <w:r w:rsidRPr="00FC7E12">
        <w:rPr>
          <w:color w:val="000000" w:themeColor="text1"/>
        </w:rPr>
        <w:tab/>
        <w:t xml:space="preserve"> 5302 Sayılı kanunda İl Özel İdaresinin temel yapısı ve organları aşağıdaki şekilde tanımlanmıştır.</w:t>
      </w:r>
    </w:p>
    <w:p w:rsidR="00273A3D" w:rsidRPr="00EA0D59" w:rsidRDefault="00273A3D" w:rsidP="00273A3D">
      <w:pPr>
        <w:jc w:val="both"/>
        <w:rPr>
          <w:color w:val="000000" w:themeColor="text1"/>
          <w:sz w:val="16"/>
          <w:szCs w:val="16"/>
        </w:rPr>
      </w:pPr>
    </w:p>
    <w:p w:rsidR="00273A3D" w:rsidRPr="00FC7E12" w:rsidRDefault="00273A3D" w:rsidP="00273A3D">
      <w:pPr>
        <w:ind w:firstLine="708"/>
        <w:jc w:val="both"/>
        <w:rPr>
          <w:b/>
          <w:bCs/>
          <w:color w:val="000000" w:themeColor="text1"/>
        </w:rPr>
      </w:pPr>
      <w:r w:rsidRPr="00FC7E12">
        <w:rPr>
          <w:b/>
          <w:bCs/>
          <w:color w:val="000000" w:themeColor="text1"/>
        </w:rPr>
        <w:t>İl Özel İdaresi Birimleri ve İç İşleyişi</w:t>
      </w:r>
    </w:p>
    <w:p w:rsidR="00273A3D" w:rsidRPr="00FC7E12" w:rsidRDefault="00273A3D" w:rsidP="002D3CD6">
      <w:pPr>
        <w:ind w:firstLine="708"/>
        <w:jc w:val="both"/>
        <w:rPr>
          <w:color w:val="000000" w:themeColor="text1"/>
        </w:rPr>
      </w:pPr>
      <w:r w:rsidRPr="00FC7E12">
        <w:rPr>
          <w:b/>
          <w:bCs/>
          <w:color w:val="000000" w:themeColor="text1"/>
        </w:rPr>
        <w:t xml:space="preserve">Madde 6- </w:t>
      </w:r>
      <w:r w:rsidRPr="00FC7E12">
        <w:rPr>
          <w:color w:val="000000" w:themeColor="text1"/>
        </w:rPr>
        <w:t>İl Özel İdaresinin iç işleyişinde İl Genel Meclisinin, İl Encümeninin ve İl Özel İdaresine dahil birimlerin, karşılıklı ilişkileri Vali ve yetki verilen alanlarda İl Özel İdaresi Genel Sekreterliği aracılığı ile gerçekleşecektir.</w:t>
      </w:r>
    </w:p>
    <w:p w:rsidR="00273A3D" w:rsidRPr="00FC7E12" w:rsidRDefault="00273A3D" w:rsidP="00273A3D">
      <w:pPr>
        <w:jc w:val="both"/>
        <w:rPr>
          <w:color w:val="000000" w:themeColor="text1"/>
        </w:rPr>
      </w:pPr>
      <w:r w:rsidRPr="00FC7E12">
        <w:rPr>
          <w:color w:val="000000" w:themeColor="text1"/>
        </w:rPr>
        <w:t xml:space="preserve"> </w:t>
      </w:r>
      <w:r w:rsidRPr="00FC7E12">
        <w:rPr>
          <w:color w:val="000000" w:themeColor="text1"/>
        </w:rPr>
        <w:tab/>
        <w:t xml:space="preserve">İl Özel İdaresinin yetkilendirildiği alanlarda kendisine verilen görevleri kendi </w:t>
      </w:r>
      <w:r w:rsidR="002877BF" w:rsidRPr="00FC7E12">
        <w:rPr>
          <w:color w:val="000000" w:themeColor="text1"/>
        </w:rPr>
        <w:t>imkânları</w:t>
      </w:r>
      <w:r w:rsidRPr="00FC7E12">
        <w:rPr>
          <w:color w:val="000000" w:themeColor="text1"/>
        </w:rPr>
        <w:t xml:space="preserve"> ve personeli ile yürütmesi esastır. Bu esasa uygun olarak Özel İdare birimleri meclis ve encümen tarafından alınan kararların yerine getirilmesinden birinci derecede sorumludur. </w:t>
      </w:r>
    </w:p>
    <w:p w:rsidR="00273A3D" w:rsidRPr="00FC7E12" w:rsidRDefault="00273A3D" w:rsidP="00273A3D">
      <w:pPr>
        <w:ind w:firstLine="708"/>
        <w:jc w:val="both"/>
        <w:rPr>
          <w:color w:val="000000" w:themeColor="text1"/>
        </w:rPr>
      </w:pPr>
      <w:r w:rsidRPr="00FC7E12">
        <w:rPr>
          <w:color w:val="000000" w:themeColor="text1"/>
        </w:rPr>
        <w:t xml:space="preserve">İl Özel İdaresinin İlçe düzeyinde işlerinin yürütümünden İlçe Kaymakamı sorumludur. Bu sorumluluğun gereği olarak İlçelerdeki işlerin sağlıklı yürütülmesini sağlamak amacıyla ilçelerde işlerin yürütülmesini sağlayacak kapasitede İlçe Özel İdare teşkilatları kurulmuştur. </w:t>
      </w:r>
    </w:p>
    <w:p w:rsidR="00273A3D" w:rsidRPr="00FC7E12" w:rsidRDefault="00273A3D" w:rsidP="00273A3D">
      <w:pPr>
        <w:ind w:firstLine="708"/>
        <w:jc w:val="both"/>
        <w:rPr>
          <w:color w:val="000000" w:themeColor="text1"/>
        </w:rPr>
      </w:pPr>
      <w:r w:rsidRPr="00FC7E12">
        <w:rPr>
          <w:color w:val="000000" w:themeColor="text1"/>
        </w:rPr>
        <w:t xml:space="preserve">İl Özel İdaresinde planlama, karar alma ve kararların icrası aşamalarının tam bir etkinlik içerisinde yürütülmesi esas olup, planlama aşamasında İl Özel İdaresinin ilgili birimleri planlama aşamalarından sorumlu Genel Meclis Komisyonlarına gerekli desteği vereceklerdir. </w:t>
      </w:r>
    </w:p>
    <w:p w:rsidR="00273A3D" w:rsidRPr="00FC7E12" w:rsidRDefault="00273A3D" w:rsidP="00273A3D">
      <w:pPr>
        <w:ind w:firstLine="708"/>
        <w:jc w:val="both"/>
        <w:rPr>
          <w:color w:val="000000" w:themeColor="text1"/>
        </w:rPr>
      </w:pPr>
      <w:r w:rsidRPr="00FC7E12">
        <w:rPr>
          <w:color w:val="000000" w:themeColor="text1"/>
        </w:rPr>
        <w:t>Karar alma aşamasında yasal sınırlar içerisinde yetkili Özel İdare organı İl Genel Meclisidir. Meclisin aldığı kararların uygulanması aşamasında ise İl Özel İdaresi teşkilatı mevzuata uygunluk, açıklık, tasarrufa riayet, planlama ve kararlara uygunluk prensiplerine göre hareket edecektir. Yapılan işlerin, ilgili birimlerin sıralı amirleri ve Kaymakamlarca sürekli denetlenmesi ve periyodik olarak Valilik Makamının bilgilendirilmesi sağlanacaktır.</w:t>
      </w:r>
    </w:p>
    <w:p w:rsidR="00273A3D" w:rsidRDefault="00273A3D" w:rsidP="00273A3D">
      <w:pPr>
        <w:ind w:firstLine="708"/>
        <w:jc w:val="both"/>
        <w:rPr>
          <w:color w:val="000000" w:themeColor="text1"/>
        </w:rPr>
      </w:pPr>
      <w:r w:rsidRPr="00FC7E12">
        <w:rPr>
          <w:color w:val="000000" w:themeColor="text1"/>
        </w:rPr>
        <w:t xml:space="preserve">Bu esaslara uygun olarak, İl Özel İdaresi teşkilatı, Kaymakamlar ve ilçe teşkilatları, Meclis ve Encümen organları kendilerine verilen görevleri yasal sınırları içerisinde tam bir işbirliği, güven ve verimlilik içerisinde yapacak ve </w:t>
      </w:r>
      <w:r>
        <w:rPr>
          <w:color w:val="000000" w:themeColor="text1"/>
        </w:rPr>
        <w:t>Tunceli</w:t>
      </w:r>
      <w:r w:rsidRPr="00FC7E12">
        <w:rPr>
          <w:color w:val="000000" w:themeColor="text1"/>
        </w:rPr>
        <w:t xml:space="preserve"> halkına layık olduğu en üst düzeyde hizmet sunacaktır.</w:t>
      </w:r>
    </w:p>
    <w:p w:rsidR="00CD0F6F" w:rsidRPr="00FC7E12" w:rsidRDefault="00CD0F6F" w:rsidP="00273A3D">
      <w:pPr>
        <w:ind w:firstLine="708"/>
        <w:jc w:val="both"/>
        <w:rPr>
          <w:color w:val="000000" w:themeColor="text1"/>
        </w:rPr>
      </w:pPr>
    </w:p>
    <w:p w:rsidR="004657E3" w:rsidRPr="00FC7E12" w:rsidRDefault="004657E3" w:rsidP="002D3CD6">
      <w:pPr>
        <w:ind w:firstLine="708"/>
        <w:jc w:val="both"/>
        <w:rPr>
          <w:b/>
          <w:bCs/>
          <w:color w:val="000000" w:themeColor="text1"/>
        </w:rPr>
      </w:pPr>
      <w:r w:rsidRPr="00FC7E12">
        <w:rPr>
          <w:b/>
          <w:bCs/>
          <w:color w:val="000000" w:themeColor="text1"/>
        </w:rPr>
        <w:t>İç Denetim Birimi</w:t>
      </w:r>
      <w:r w:rsidR="002877BF">
        <w:rPr>
          <w:b/>
          <w:bCs/>
          <w:color w:val="000000" w:themeColor="text1"/>
        </w:rPr>
        <w:t xml:space="preserve">  (kurulması halinde )</w:t>
      </w:r>
    </w:p>
    <w:p w:rsidR="004657E3" w:rsidRPr="00FC7E12" w:rsidRDefault="004657E3" w:rsidP="002D3CD6">
      <w:pPr>
        <w:ind w:firstLine="708"/>
        <w:rPr>
          <w:color w:val="000000" w:themeColor="text1"/>
        </w:rPr>
      </w:pPr>
      <w:r w:rsidRPr="00FC7E12">
        <w:rPr>
          <w:b/>
          <w:bCs/>
          <w:color w:val="000000" w:themeColor="text1"/>
        </w:rPr>
        <w:t xml:space="preserve">Madde 7- </w:t>
      </w:r>
      <w:r w:rsidRPr="00FC7E12">
        <w:rPr>
          <w:color w:val="000000" w:themeColor="text1"/>
        </w:rPr>
        <w:t>İç denetçiler idari yönden doğrudan Valiye bağlı olarak faaliyetini yürütür. İç denetim birimi, denetim ve danışmanlık faaliyetleri dışında başka adlarla faaliyet yürütemez.</w:t>
      </w:r>
    </w:p>
    <w:p w:rsidR="004657E3" w:rsidRPr="00FC7E12" w:rsidRDefault="004657E3" w:rsidP="004657E3">
      <w:pPr>
        <w:numPr>
          <w:ilvl w:val="0"/>
          <w:numId w:val="47"/>
        </w:numPr>
        <w:jc w:val="both"/>
        <w:rPr>
          <w:color w:val="000000" w:themeColor="text1"/>
        </w:rPr>
      </w:pPr>
      <w:r w:rsidRPr="00FC7E12">
        <w:rPr>
          <w:color w:val="000000" w:themeColor="text1"/>
        </w:rPr>
        <w:t>Risk analizlerine dayalı iç denetim plan ve programlarını hazırlamak, geliştirmek ve Valinin onayına sunmak,</w:t>
      </w:r>
    </w:p>
    <w:p w:rsidR="004657E3" w:rsidRPr="00FC7E12" w:rsidRDefault="004657E3" w:rsidP="004657E3">
      <w:pPr>
        <w:numPr>
          <w:ilvl w:val="0"/>
          <w:numId w:val="47"/>
        </w:numPr>
        <w:jc w:val="both"/>
        <w:rPr>
          <w:color w:val="000000" w:themeColor="text1"/>
        </w:rPr>
      </w:pPr>
      <w:r w:rsidRPr="00FC7E12">
        <w:rPr>
          <w:color w:val="000000" w:themeColor="text1"/>
        </w:rPr>
        <w:t>Kurumun kaynaklarının ekonomiklik, etkililik ve verimlilik esaslarına göre yönetilip yönetilmediğini, nesnel risk analizlerine dayalı olarak değerlendirmek, rehberlik ve danışmanlık yapmak, denetim ve danışmanlık faaliyetlerini yürütmek, Vali tarafından talep edilen ve görev alanına giren program dışı görevleri gerçekleştirmek,</w:t>
      </w:r>
    </w:p>
    <w:p w:rsidR="004657E3" w:rsidRPr="00FC7E12" w:rsidRDefault="004657E3" w:rsidP="004657E3">
      <w:pPr>
        <w:numPr>
          <w:ilvl w:val="0"/>
          <w:numId w:val="48"/>
        </w:numPr>
        <w:jc w:val="both"/>
        <w:rPr>
          <w:color w:val="000000" w:themeColor="text1"/>
        </w:rPr>
      </w:pPr>
      <w:r w:rsidRPr="00FC7E12">
        <w:rPr>
          <w:color w:val="000000" w:themeColor="text1"/>
        </w:rPr>
        <w:t>Kurumun risk yönetimi, iç kontrol ve yönetişim süreçlerini, etkililiğini ve yeterliliğini değerlendirmek,</w:t>
      </w:r>
    </w:p>
    <w:p w:rsidR="004657E3" w:rsidRPr="00FC7E12" w:rsidRDefault="004657E3" w:rsidP="004657E3">
      <w:pPr>
        <w:numPr>
          <w:ilvl w:val="0"/>
          <w:numId w:val="49"/>
        </w:numPr>
        <w:jc w:val="both"/>
        <w:rPr>
          <w:color w:val="000000" w:themeColor="text1"/>
        </w:rPr>
      </w:pPr>
      <w:r w:rsidRPr="00FC7E12">
        <w:rPr>
          <w:color w:val="000000" w:themeColor="text1"/>
        </w:rPr>
        <w:t>İç denetim faaliyetleri sırasında tespit edilen veya iç denetim birimine intikal eden inceleme veya soruşturma yapılmasına gerek duyulan hususları Valinin ve Genel Sekreterin bilgisine sunmak,</w:t>
      </w:r>
    </w:p>
    <w:p w:rsidR="004657E3" w:rsidRPr="00FC7E12" w:rsidRDefault="004657E3" w:rsidP="004657E3">
      <w:pPr>
        <w:numPr>
          <w:ilvl w:val="0"/>
          <w:numId w:val="50"/>
        </w:numPr>
        <w:jc w:val="both"/>
        <w:rPr>
          <w:color w:val="000000" w:themeColor="text1"/>
        </w:rPr>
      </w:pPr>
      <w:r w:rsidRPr="00FC7E12">
        <w:rPr>
          <w:color w:val="000000" w:themeColor="text1"/>
        </w:rPr>
        <w:t>İç denetim faaliyetlerinin değerlendirilmesi, kamu iç denetim standartları ve meslek ahlak kurallarına uygun olarak yürütülmesi ve iç denetim faaliyetlerinin geliştirilmesi için; kalite güvence ve geliştirme programı oluşturmak, uygulamak ve geliştirmek,</w:t>
      </w:r>
    </w:p>
    <w:p w:rsidR="004657E3" w:rsidRPr="00FC7E12" w:rsidRDefault="004657E3" w:rsidP="004657E3">
      <w:pPr>
        <w:numPr>
          <w:ilvl w:val="0"/>
          <w:numId w:val="51"/>
        </w:numPr>
        <w:jc w:val="both"/>
        <w:rPr>
          <w:color w:val="000000" w:themeColor="text1"/>
        </w:rPr>
      </w:pPr>
      <w:r w:rsidRPr="00FC7E12">
        <w:rPr>
          <w:color w:val="000000" w:themeColor="text1"/>
        </w:rPr>
        <w:t>Yıllık iç denetim faaliyet raporunu hazırlamak ve Valiye sunmak,</w:t>
      </w:r>
    </w:p>
    <w:p w:rsidR="004657E3" w:rsidRPr="00FC7E12" w:rsidRDefault="004657E3" w:rsidP="004657E3">
      <w:pPr>
        <w:numPr>
          <w:ilvl w:val="0"/>
          <w:numId w:val="52"/>
        </w:numPr>
        <w:jc w:val="both"/>
        <w:rPr>
          <w:color w:val="000000" w:themeColor="text1"/>
        </w:rPr>
      </w:pPr>
      <w:r w:rsidRPr="00FC7E12">
        <w:rPr>
          <w:color w:val="000000" w:themeColor="text1"/>
        </w:rPr>
        <w:lastRenderedPageBreak/>
        <w:t>İç denetim yönergesini ve işlem süreçlerini Kurulun düzenlemelerine uygun olarak hazırlamak ve geliştirmek ve Kurulun uygun görüşü alınmak üzere Valiye sunmak,</w:t>
      </w:r>
    </w:p>
    <w:p w:rsidR="004657E3" w:rsidRPr="00FC7E12" w:rsidRDefault="004657E3" w:rsidP="004657E3">
      <w:pPr>
        <w:numPr>
          <w:ilvl w:val="0"/>
          <w:numId w:val="53"/>
        </w:numPr>
        <w:jc w:val="both"/>
        <w:rPr>
          <w:color w:val="000000" w:themeColor="text1"/>
        </w:rPr>
      </w:pPr>
      <w:r w:rsidRPr="00FC7E12">
        <w:rPr>
          <w:color w:val="000000" w:themeColor="text1"/>
        </w:rPr>
        <w:t>İç denetim faaliyetlerinin sonuçları hakkında Valiye belirli dönemlerde bilgi sunmak, iç denetim alanındaki gelişmeler ve en iyi uluslararası uygulamalar konusunda bilgilendirmek,</w:t>
      </w:r>
    </w:p>
    <w:p w:rsidR="00273A3D" w:rsidRPr="00CD48A6" w:rsidRDefault="004657E3" w:rsidP="00273A3D">
      <w:pPr>
        <w:numPr>
          <w:ilvl w:val="0"/>
          <w:numId w:val="54"/>
        </w:numPr>
        <w:jc w:val="both"/>
        <w:rPr>
          <w:color w:val="000000" w:themeColor="text1"/>
        </w:rPr>
      </w:pPr>
      <w:r w:rsidRPr="00FC7E12">
        <w:rPr>
          <w:color w:val="000000" w:themeColor="text1"/>
        </w:rPr>
        <w:t>Yıllık iç denetim faaliyet raporunu hazırlamak ve Valiye sunmak,</w:t>
      </w:r>
    </w:p>
    <w:p w:rsidR="00273A3D" w:rsidRPr="00EA0D59" w:rsidRDefault="00273A3D" w:rsidP="00273A3D">
      <w:pPr>
        <w:ind w:left="720"/>
        <w:jc w:val="both"/>
        <w:rPr>
          <w:color w:val="000000" w:themeColor="text1"/>
          <w:sz w:val="16"/>
          <w:szCs w:val="16"/>
        </w:rPr>
      </w:pPr>
    </w:p>
    <w:p w:rsidR="00273A3D" w:rsidRPr="00FC7E12" w:rsidRDefault="00273A3D" w:rsidP="00273A3D">
      <w:pPr>
        <w:tabs>
          <w:tab w:val="left" w:pos="3060"/>
          <w:tab w:val="left" w:pos="5160"/>
        </w:tabs>
        <w:rPr>
          <w:rStyle w:val="Gl"/>
          <w:color w:val="000000" w:themeColor="text1"/>
        </w:rPr>
      </w:pPr>
      <w:r w:rsidRPr="00FC7E12">
        <w:rPr>
          <w:rStyle w:val="Gl"/>
          <w:color w:val="000000" w:themeColor="text1"/>
        </w:rPr>
        <w:t xml:space="preserve">               İl Özel İdaresi Birimlerinin Görev Tanımları</w:t>
      </w:r>
    </w:p>
    <w:p w:rsidR="00273A3D" w:rsidRPr="00FC7E12" w:rsidRDefault="00273A3D" w:rsidP="00273A3D">
      <w:pPr>
        <w:tabs>
          <w:tab w:val="left" w:pos="900"/>
        </w:tabs>
        <w:jc w:val="both"/>
        <w:rPr>
          <w:rStyle w:val="Gl"/>
          <w:color w:val="000000" w:themeColor="text1"/>
        </w:rPr>
      </w:pPr>
      <w:r w:rsidRPr="00FC7E12">
        <w:rPr>
          <w:rStyle w:val="Gl"/>
          <w:color w:val="000000" w:themeColor="text1"/>
        </w:rPr>
        <w:t xml:space="preserve">               Genel Sekreter</w:t>
      </w:r>
    </w:p>
    <w:p w:rsidR="00273A3D" w:rsidRPr="00FC7E12" w:rsidRDefault="00CD48A6" w:rsidP="00273A3D">
      <w:pPr>
        <w:jc w:val="both"/>
        <w:rPr>
          <w:color w:val="000000" w:themeColor="text1"/>
        </w:rPr>
      </w:pPr>
      <w:r>
        <w:rPr>
          <w:rStyle w:val="Gl"/>
          <w:color w:val="000000" w:themeColor="text1"/>
        </w:rPr>
        <w:t xml:space="preserve">               Madde 8</w:t>
      </w:r>
      <w:r w:rsidR="00273A3D" w:rsidRPr="00FC7E12">
        <w:rPr>
          <w:rStyle w:val="Gl"/>
          <w:color w:val="000000" w:themeColor="text1"/>
        </w:rPr>
        <w:t>-</w:t>
      </w:r>
      <w:r w:rsidR="00273A3D" w:rsidRPr="00FC7E12">
        <w:rPr>
          <w:rStyle w:val="Gl"/>
          <w:b w:val="0"/>
          <w:bCs w:val="0"/>
          <w:color w:val="000000" w:themeColor="text1"/>
        </w:rPr>
        <w:t xml:space="preserve"> </w:t>
      </w:r>
      <w:r w:rsidR="00273A3D" w:rsidRPr="00FC7E12">
        <w:rPr>
          <w:color w:val="000000" w:themeColor="text1"/>
        </w:rPr>
        <w:t xml:space="preserve">5302 sayılı yasanın 35. maddesinin 2.fıkrasında “Genel Sekreter, İl Özel İdare hizmetlerini Vali adına ve onun emirleri yönünde mevzuat hükümlerine, İl Genel Meclisi ve İl Encümen kararlarına, İl Özel İdaresinin amaç ve politikalarına, Stratejik Plan ve Yıllık Çalışma Programlarına göre düzenler ve yürütür. Bu amaçla İl Özel İdaresi kuruluşlarına gereken emirleri verir ve bunların uygulanmasını gözetir ve sağlar. </w:t>
      </w:r>
    </w:p>
    <w:p w:rsidR="00273A3D" w:rsidRPr="00EA0D59" w:rsidRDefault="00273A3D" w:rsidP="00273A3D">
      <w:pPr>
        <w:jc w:val="both"/>
        <w:rPr>
          <w:color w:val="000000" w:themeColor="text1"/>
          <w:sz w:val="16"/>
          <w:szCs w:val="16"/>
        </w:rPr>
      </w:pPr>
    </w:p>
    <w:p w:rsidR="00273A3D" w:rsidRPr="00FC7E12" w:rsidRDefault="00273A3D" w:rsidP="00273A3D">
      <w:pPr>
        <w:ind w:firstLine="708"/>
        <w:jc w:val="both"/>
        <w:rPr>
          <w:b/>
          <w:bCs/>
          <w:color w:val="000000" w:themeColor="text1"/>
        </w:rPr>
      </w:pPr>
      <w:r w:rsidRPr="00FC7E12">
        <w:rPr>
          <w:b/>
          <w:bCs/>
          <w:color w:val="000000" w:themeColor="text1"/>
        </w:rPr>
        <w:t>Genel Sekreterin Sorumluluğu:</w:t>
      </w:r>
    </w:p>
    <w:p w:rsidR="00273A3D" w:rsidRPr="00FC7E12" w:rsidRDefault="00273A3D" w:rsidP="00273A3D">
      <w:pPr>
        <w:ind w:firstLine="708"/>
        <w:jc w:val="both"/>
        <w:rPr>
          <w:rStyle w:val="Gl"/>
          <w:color w:val="000000" w:themeColor="text1"/>
        </w:rPr>
      </w:pPr>
      <w:r w:rsidRPr="00FC7E12">
        <w:rPr>
          <w:color w:val="000000" w:themeColor="text1"/>
        </w:rPr>
        <w:t>Genel Sekreter, yukarıda belirtilen hizmetlerin yürütülmesinden doğrudan Valiye karşı sorumludur.</w:t>
      </w:r>
      <w:r w:rsidRPr="00FC7E12">
        <w:rPr>
          <w:rStyle w:val="Gl"/>
          <w:color w:val="000000" w:themeColor="text1"/>
        </w:rPr>
        <w:t xml:space="preserve"> </w:t>
      </w:r>
    </w:p>
    <w:p w:rsidR="00273A3D" w:rsidRPr="00EA0D59" w:rsidRDefault="00273A3D" w:rsidP="00273A3D">
      <w:pPr>
        <w:ind w:firstLine="708"/>
        <w:jc w:val="both"/>
        <w:rPr>
          <w:rStyle w:val="Gl"/>
          <w:color w:val="000000" w:themeColor="text1"/>
          <w:sz w:val="16"/>
          <w:szCs w:val="16"/>
        </w:rPr>
      </w:pPr>
    </w:p>
    <w:p w:rsidR="00273A3D" w:rsidRPr="00FC7E12" w:rsidRDefault="00273A3D" w:rsidP="00273A3D">
      <w:pPr>
        <w:tabs>
          <w:tab w:val="left" w:pos="900"/>
        </w:tabs>
        <w:jc w:val="both"/>
        <w:rPr>
          <w:rStyle w:val="Gl"/>
          <w:color w:val="000000" w:themeColor="text1"/>
        </w:rPr>
      </w:pPr>
      <w:r w:rsidRPr="00FC7E12">
        <w:rPr>
          <w:rStyle w:val="Gl"/>
          <w:color w:val="000000" w:themeColor="text1"/>
        </w:rPr>
        <w:tab/>
        <w:t>Bağlı Birimler</w:t>
      </w:r>
    </w:p>
    <w:p w:rsidR="00273A3D" w:rsidRPr="00FC7E12" w:rsidRDefault="00CD48A6" w:rsidP="00273A3D">
      <w:pPr>
        <w:tabs>
          <w:tab w:val="left" w:pos="900"/>
        </w:tabs>
        <w:jc w:val="both"/>
        <w:rPr>
          <w:rStyle w:val="Gl"/>
          <w:color w:val="000000" w:themeColor="text1"/>
        </w:rPr>
      </w:pPr>
      <w:r>
        <w:rPr>
          <w:rStyle w:val="Gl"/>
          <w:color w:val="000000" w:themeColor="text1"/>
        </w:rPr>
        <w:tab/>
        <w:t>Madde 9</w:t>
      </w:r>
      <w:r w:rsidR="00273A3D" w:rsidRPr="00FC7E12">
        <w:rPr>
          <w:rStyle w:val="Gl"/>
          <w:color w:val="000000" w:themeColor="text1"/>
        </w:rPr>
        <w:t xml:space="preserve">- </w:t>
      </w:r>
    </w:p>
    <w:p w:rsidR="00273A3D" w:rsidRPr="00FC7E12" w:rsidRDefault="00273A3D" w:rsidP="00273A3D">
      <w:pPr>
        <w:tabs>
          <w:tab w:val="left" w:pos="900"/>
        </w:tabs>
        <w:jc w:val="both"/>
        <w:rPr>
          <w:rStyle w:val="Gl"/>
          <w:b w:val="0"/>
          <w:bCs w:val="0"/>
          <w:color w:val="000000" w:themeColor="text1"/>
        </w:rPr>
      </w:pPr>
      <w:r w:rsidRPr="00FC7E12">
        <w:rPr>
          <w:rStyle w:val="Gl"/>
          <w:color w:val="000000" w:themeColor="text1"/>
        </w:rPr>
        <w:tab/>
      </w:r>
      <w:r w:rsidRPr="00FC7E12">
        <w:rPr>
          <w:rStyle w:val="Gl"/>
          <w:b w:val="0"/>
          <w:bCs w:val="0"/>
          <w:color w:val="000000" w:themeColor="text1"/>
        </w:rPr>
        <w:t>Genel Sekreter Yardımcılığı</w:t>
      </w:r>
    </w:p>
    <w:p w:rsidR="00273A3D" w:rsidRPr="00FC7E12" w:rsidRDefault="00273A3D" w:rsidP="00273A3D">
      <w:pPr>
        <w:tabs>
          <w:tab w:val="left" w:pos="900"/>
        </w:tabs>
        <w:jc w:val="both"/>
        <w:rPr>
          <w:rStyle w:val="Gl"/>
          <w:b w:val="0"/>
          <w:bCs w:val="0"/>
          <w:color w:val="000000" w:themeColor="text1"/>
        </w:rPr>
      </w:pPr>
      <w:r w:rsidRPr="00FC7E12">
        <w:rPr>
          <w:rStyle w:val="Gl"/>
          <w:b w:val="0"/>
          <w:bCs w:val="0"/>
          <w:color w:val="000000" w:themeColor="text1"/>
        </w:rPr>
        <w:tab/>
        <w:t>Hukuk Müşavirliği</w:t>
      </w:r>
    </w:p>
    <w:p w:rsidR="00273A3D" w:rsidRPr="00FC7E12" w:rsidRDefault="00273A3D" w:rsidP="00273A3D">
      <w:pPr>
        <w:tabs>
          <w:tab w:val="left" w:pos="900"/>
        </w:tabs>
        <w:jc w:val="both"/>
        <w:rPr>
          <w:rStyle w:val="Gl"/>
          <w:b w:val="0"/>
          <w:bCs w:val="0"/>
          <w:color w:val="000000" w:themeColor="text1"/>
        </w:rPr>
      </w:pPr>
      <w:r w:rsidRPr="00FC7E12">
        <w:rPr>
          <w:rStyle w:val="Gl"/>
          <w:b w:val="0"/>
          <w:bCs w:val="0"/>
          <w:color w:val="000000" w:themeColor="text1"/>
        </w:rPr>
        <w:tab/>
        <w:t>İlçe Özel İdareleri</w:t>
      </w:r>
    </w:p>
    <w:p w:rsidR="00273A3D" w:rsidRPr="00FC7E12" w:rsidRDefault="00273A3D" w:rsidP="00273A3D">
      <w:pPr>
        <w:tabs>
          <w:tab w:val="left" w:pos="900"/>
        </w:tabs>
        <w:jc w:val="both"/>
        <w:rPr>
          <w:rStyle w:val="Gl"/>
          <w:b w:val="0"/>
          <w:bCs w:val="0"/>
          <w:color w:val="000000" w:themeColor="text1"/>
        </w:rPr>
      </w:pPr>
      <w:r w:rsidRPr="00FC7E12">
        <w:rPr>
          <w:rStyle w:val="Gl"/>
          <w:b w:val="0"/>
          <w:bCs w:val="0"/>
          <w:color w:val="000000" w:themeColor="text1"/>
        </w:rPr>
        <w:tab/>
        <w:t>Birim Müdürlükleri</w:t>
      </w:r>
    </w:p>
    <w:p w:rsidR="00273A3D" w:rsidRPr="00EA0D59" w:rsidRDefault="00273A3D" w:rsidP="00273A3D">
      <w:pPr>
        <w:tabs>
          <w:tab w:val="left" w:pos="900"/>
        </w:tabs>
        <w:jc w:val="both"/>
        <w:rPr>
          <w:rStyle w:val="Gl"/>
          <w:b w:val="0"/>
          <w:bCs w:val="0"/>
          <w:color w:val="000000" w:themeColor="text1"/>
          <w:sz w:val="16"/>
          <w:szCs w:val="16"/>
        </w:rPr>
      </w:pPr>
      <w:r w:rsidRPr="00FC7E12">
        <w:rPr>
          <w:rStyle w:val="Gl"/>
          <w:b w:val="0"/>
          <w:bCs w:val="0"/>
          <w:color w:val="000000" w:themeColor="text1"/>
        </w:rPr>
        <w:tab/>
      </w:r>
    </w:p>
    <w:p w:rsidR="00273A3D" w:rsidRPr="00FC7E12" w:rsidRDefault="00273A3D" w:rsidP="00273A3D">
      <w:pPr>
        <w:jc w:val="both"/>
        <w:rPr>
          <w:rStyle w:val="Gl"/>
          <w:color w:val="000000" w:themeColor="text1"/>
        </w:rPr>
      </w:pPr>
      <w:r w:rsidRPr="00FC7E12">
        <w:rPr>
          <w:rStyle w:val="Gl"/>
          <w:color w:val="000000" w:themeColor="text1"/>
        </w:rPr>
        <w:t xml:space="preserve">              Genel Sekreter Yardımcılığı</w:t>
      </w:r>
    </w:p>
    <w:p w:rsidR="00273A3D" w:rsidRPr="00FC7E12" w:rsidRDefault="00CD48A6" w:rsidP="00273A3D">
      <w:pPr>
        <w:jc w:val="both"/>
        <w:rPr>
          <w:rStyle w:val="Gl"/>
          <w:b w:val="0"/>
          <w:bCs w:val="0"/>
          <w:color w:val="000000" w:themeColor="text1"/>
        </w:rPr>
      </w:pPr>
      <w:r>
        <w:rPr>
          <w:rStyle w:val="Gl"/>
          <w:color w:val="000000" w:themeColor="text1"/>
        </w:rPr>
        <w:t xml:space="preserve">              Madde 10</w:t>
      </w:r>
      <w:r w:rsidR="00273A3D" w:rsidRPr="00FC7E12">
        <w:rPr>
          <w:rStyle w:val="Gl"/>
          <w:color w:val="000000" w:themeColor="text1"/>
        </w:rPr>
        <w:t xml:space="preserve">- </w:t>
      </w:r>
      <w:r w:rsidR="00273A3D" w:rsidRPr="00FC7E12">
        <w:rPr>
          <w:rStyle w:val="Gl"/>
          <w:b w:val="0"/>
          <w:bCs w:val="0"/>
          <w:color w:val="000000" w:themeColor="text1"/>
        </w:rPr>
        <w:t xml:space="preserve">Genel Sekreter tarafından verilen görevleri yapmak, Birim Müdürleri ve İlçe Özel İdare Müdürleri arasındaki koordinasyonu, </w:t>
      </w:r>
      <w:r w:rsidR="00273A3D" w:rsidRPr="00FC7E12">
        <w:rPr>
          <w:color w:val="000000" w:themeColor="text1"/>
        </w:rPr>
        <w:t xml:space="preserve">işlerinin etkinlik ve verimlilik ilkelerine göre yürütülmesini </w:t>
      </w:r>
      <w:r w:rsidR="00273A3D" w:rsidRPr="00FC7E12">
        <w:rPr>
          <w:rStyle w:val="Gl"/>
          <w:b w:val="0"/>
          <w:bCs w:val="0"/>
          <w:color w:val="000000" w:themeColor="text1"/>
        </w:rPr>
        <w:t xml:space="preserve">sağlar </w:t>
      </w:r>
      <w:r w:rsidR="00273A3D" w:rsidRPr="00FC7E12">
        <w:rPr>
          <w:color w:val="000000" w:themeColor="text1"/>
        </w:rPr>
        <w:t xml:space="preserve">ve bu amaçla bağlı birimleri denetler. </w:t>
      </w:r>
      <w:r w:rsidR="00273A3D" w:rsidRPr="00FC7E12">
        <w:rPr>
          <w:rStyle w:val="Gl"/>
          <w:b w:val="0"/>
          <w:bCs w:val="0"/>
          <w:color w:val="000000" w:themeColor="text1"/>
        </w:rPr>
        <w:t>Genel Sekreter adına tüm iş ve işlemlerin düzenli bir şekilde yürütülmesine yardımcı olmakla görevlidir.</w:t>
      </w:r>
    </w:p>
    <w:p w:rsidR="00273A3D" w:rsidRPr="00EA0D59" w:rsidRDefault="00273A3D" w:rsidP="00273A3D">
      <w:pPr>
        <w:ind w:firstLine="708"/>
        <w:jc w:val="both"/>
        <w:rPr>
          <w:rStyle w:val="Gl"/>
          <w:b w:val="0"/>
          <w:bCs w:val="0"/>
          <w:color w:val="000000" w:themeColor="text1"/>
          <w:sz w:val="16"/>
          <w:szCs w:val="16"/>
        </w:rPr>
      </w:pPr>
    </w:p>
    <w:p w:rsidR="00273A3D" w:rsidRPr="00FC7E12" w:rsidRDefault="00273A3D" w:rsidP="00273A3D">
      <w:pPr>
        <w:ind w:firstLine="708"/>
        <w:jc w:val="both"/>
        <w:rPr>
          <w:rStyle w:val="Gl"/>
          <w:color w:val="000000" w:themeColor="text1"/>
          <w:u w:val="single"/>
        </w:rPr>
      </w:pPr>
      <w:r w:rsidRPr="00FC7E12">
        <w:rPr>
          <w:rStyle w:val="Gl"/>
          <w:color w:val="000000" w:themeColor="text1"/>
        </w:rPr>
        <w:t>Genel Sekreter Yardımcısının Sorumluluğu</w:t>
      </w:r>
      <w:r w:rsidRPr="00FC7E12">
        <w:rPr>
          <w:rStyle w:val="Gl"/>
          <w:color w:val="000000" w:themeColor="text1"/>
          <w:u w:val="single"/>
        </w:rPr>
        <w:t>:</w:t>
      </w:r>
    </w:p>
    <w:p w:rsidR="00273A3D" w:rsidRDefault="00273A3D" w:rsidP="00273A3D">
      <w:pPr>
        <w:jc w:val="both"/>
        <w:rPr>
          <w:rStyle w:val="Gl"/>
          <w:b w:val="0"/>
          <w:bCs w:val="0"/>
          <w:color w:val="000000" w:themeColor="text1"/>
        </w:rPr>
      </w:pPr>
      <w:r w:rsidRPr="00FC7E12">
        <w:rPr>
          <w:rStyle w:val="Gl"/>
          <w:b w:val="0"/>
          <w:bCs w:val="0"/>
          <w:color w:val="000000" w:themeColor="text1"/>
        </w:rPr>
        <w:tab/>
        <w:t>Genel Sekreter Yardımcısı, Genel Sekreterlik hizmetlerini “İmza Yetki Yönergesi” ve iş bölümü çerçevesinde Genel Sekreter’in emirleri yönünde mevzuat hükümlerine uygun olarak düzenlenip, yürütülmesinden Genel Sekretere karşı sorumludur.</w:t>
      </w:r>
    </w:p>
    <w:p w:rsidR="00273A3D" w:rsidRPr="00EA0D59" w:rsidRDefault="00273A3D" w:rsidP="00273A3D">
      <w:pPr>
        <w:jc w:val="both"/>
        <w:rPr>
          <w:color w:val="000000" w:themeColor="text1"/>
          <w:sz w:val="16"/>
          <w:szCs w:val="16"/>
        </w:rPr>
      </w:pPr>
    </w:p>
    <w:p w:rsidR="00273A3D" w:rsidRPr="00FC7E12" w:rsidRDefault="00273A3D" w:rsidP="00273A3D">
      <w:pPr>
        <w:jc w:val="both"/>
        <w:rPr>
          <w:rStyle w:val="Gl"/>
          <w:color w:val="000000" w:themeColor="text1"/>
        </w:rPr>
      </w:pPr>
      <w:r w:rsidRPr="00FC7E12">
        <w:rPr>
          <w:rStyle w:val="Gl"/>
          <w:color w:val="000000" w:themeColor="text1"/>
        </w:rPr>
        <w:t xml:space="preserve">            Hukuk Müşavirliği</w:t>
      </w:r>
    </w:p>
    <w:p w:rsidR="00CD0F6F" w:rsidRDefault="002D3CD6" w:rsidP="00273A3D">
      <w:pPr>
        <w:jc w:val="both"/>
        <w:rPr>
          <w:color w:val="000000" w:themeColor="text1"/>
        </w:rPr>
      </w:pPr>
      <w:r>
        <w:rPr>
          <w:rStyle w:val="Gl"/>
          <w:b w:val="0"/>
          <w:bCs w:val="0"/>
          <w:color w:val="000000" w:themeColor="text1"/>
        </w:rPr>
        <w:t xml:space="preserve">            </w:t>
      </w:r>
      <w:r w:rsidR="00CD48A6">
        <w:rPr>
          <w:rStyle w:val="Gl"/>
          <w:color w:val="000000" w:themeColor="text1"/>
        </w:rPr>
        <w:t>Madde 11</w:t>
      </w:r>
      <w:r w:rsidR="00273A3D" w:rsidRPr="00FC7E12">
        <w:rPr>
          <w:rStyle w:val="Gl"/>
          <w:color w:val="000000" w:themeColor="text1"/>
        </w:rPr>
        <w:t xml:space="preserve">- </w:t>
      </w:r>
      <w:r w:rsidR="00273A3D" w:rsidRPr="00FC7E12">
        <w:rPr>
          <w:color w:val="000000" w:themeColor="text1"/>
        </w:rPr>
        <w:t>Genel Sekretere ba</w:t>
      </w:r>
      <w:r w:rsidR="00273A3D">
        <w:rPr>
          <w:color w:val="000000" w:themeColor="text1"/>
        </w:rPr>
        <w:t>ğlı olarak görev yapar. Tunceli</w:t>
      </w:r>
      <w:r w:rsidR="00273A3D" w:rsidRPr="00FC7E12">
        <w:rPr>
          <w:color w:val="000000" w:themeColor="text1"/>
        </w:rPr>
        <w:t xml:space="preserve"> İl Özel İdaresinin ve bağlı birimlerinin hukuki danışmanlığından ve İdareyle ile ilgili tüm davaların takibinden sorumludur.</w:t>
      </w:r>
    </w:p>
    <w:p w:rsidR="00273A3D" w:rsidRPr="00FC7E12" w:rsidRDefault="00273A3D" w:rsidP="00273A3D">
      <w:pPr>
        <w:jc w:val="both"/>
        <w:rPr>
          <w:rStyle w:val="Gl"/>
          <w:b w:val="0"/>
          <w:bCs w:val="0"/>
          <w:color w:val="000000" w:themeColor="text1"/>
        </w:rPr>
      </w:pPr>
      <w:r w:rsidRPr="00FC7E12">
        <w:rPr>
          <w:rStyle w:val="Gl"/>
          <w:b w:val="0"/>
          <w:bCs w:val="0"/>
          <w:color w:val="000000" w:themeColor="text1"/>
        </w:rPr>
        <w:t xml:space="preserve"> </w:t>
      </w:r>
    </w:p>
    <w:p w:rsidR="00273A3D" w:rsidRPr="00FC7E12" w:rsidRDefault="00273A3D" w:rsidP="00273A3D">
      <w:pPr>
        <w:ind w:firstLine="708"/>
        <w:jc w:val="both"/>
        <w:rPr>
          <w:rStyle w:val="Gl"/>
          <w:color w:val="000000" w:themeColor="text1"/>
        </w:rPr>
      </w:pPr>
      <w:r w:rsidRPr="00FC7E12">
        <w:rPr>
          <w:rStyle w:val="Gl"/>
          <w:color w:val="000000" w:themeColor="text1"/>
        </w:rPr>
        <w:t>Hukuk Müşaviri Görevinin Genel Tanımı:</w:t>
      </w:r>
    </w:p>
    <w:p w:rsidR="00273A3D" w:rsidRPr="00FC7E12" w:rsidRDefault="00947FEA" w:rsidP="00273A3D">
      <w:pPr>
        <w:numPr>
          <w:ilvl w:val="0"/>
          <w:numId w:val="3"/>
        </w:numPr>
        <w:tabs>
          <w:tab w:val="clear" w:pos="2400"/>
          <w:tab w:val="num" w:pos="360"/>
        </w:tabs>
        <w:ind w:left="360"/>
        <w:jc w:val="both"/>
        <w:rPr>
          <w:rStyle w:val="Gl"/>
          <w:b w:val="0"/>
          <w:bCs w:val="0"/>
          <w:color w:val="000000" w:themeColor="text1"/>
        </w:rPr>
      </w:pPr>
      <w:r>
        <w:rPr>
          <w:rStyle w:val="Gl"/>
          <w:b w:val="0"/>
          <w:bCs w:val="0"/>
          <w:color w:val="000000" w:themeColor="text1"/>
        </w:rPr>
        <w:t>İdare</w:t>
      </w:r>
      <w:r w:rsidR="00273A3D" w:rsidRPr="00FC7E12">
        <w:rPr>
          <w:rStyle w:val="Gl"/>
          <w:b w:val="0"/>
          <w:bCs w:val="0"/>
          <w:color w:val="000000" w:themeColor="text1"/>
        </w:rPr>
        <w:t>nin bağlı birimleri tarafından iletilen hukuki konularda görüş vermek,</w:t>
      </w:r>
    </w:p>
    <w:p w:rsidR="00273A3D" w:rsidRPr="00FC7E12" w:rsidRDefault="00947FEA" w:rsidP="00273A3D">
      <w:pPr>
        <w:numPr>
          <w:ilvl w:val="0"/>
          <w:numId w:val="4"/>
        </w:numPr>
        <w:tabs>
          <w:tab w:val="clear" w:pos="2400"/>
          <w:tab w:val="num" w:pos="360"/>
          <w:tab w:val="num" w:pos="1440"/>
        </w:tabs>
        <w:ind w:left="360"/>
        <w:jc w:val="both"/>
        <w:rPr>
          <w:rStyle w:val="Gl"/>
          <w:b w:val="0"/>
          <w:bCs w:val="0"/>
          <w:color w:val="000000" w:themeColor="text1"/>
        </w:rPr>
      </w:pPr>
      <w:r>
        <w:rPr>
          <w:rStyle w:val="Gl"/>
          <w:b w:val="0"/>
          <w:bCs w:val="0"/>
          <w:color w:val="000000" w:themeColor="text1"/>
        </w:rPr>
        <w:t>İdare</w:t>
      </w:r>
      <w:r w:rsidR="00273A3D" w:rsidRPr="00FC7E12">
        <w:rPr>
          <w:rStyle w:val="Gl"/>
          <w:b w:val="0"/>
          <w:bCs w:val="0"/>
          <w:color w:val="000000" w:themeColor="text1"/>
        </w:rPr>
        <w:t>ye ait her türlü hukuk ve ceza davaları ile icra işlemlerini ait olduğu yargı organı ve dairelerde ikame ve takip etmek,</w:t>
      </w:r>
    </w:p>
    <w:p w:rsidR="00273A3D" w:rsidRPr="00FC7E12" w:rsidRDefault="00273A3D" w:rsidP="00273A3D">
      <w:pPr>
        <w:numPr>
          <w:ilvl w:val="0"/>
          <w:numId w:val="5"/>
        </w:numPr>
        <w:tabs>
          <w:tab w:val="clear" w:pos="2400"/>
          <w:tab w:val="num" w:pos="360"/>
          <w:tab w:val="num" w:pos="1440"/>
        </w:tabs>
        <w:ind w:left="360"/>
        <w:jc w:val="both"/>
        <w:rPr>
          <w:rStyle w:val="Gl"/>
          <w:b w:val="0"/>
          <w:bCs w:val="0"/>
          <w:color w:val="000000" w:themeColor="text1"/>
        </w:rPr>
      </w:pPr>
      <w:r w:rsidRPr="00FC7E12">
        <w:rPr>
          <w:rStyle w:val="Gl"/>
          <w:b w:val="0"/>
          <w:bCs w:val="0"/>
          <w:color w:val="000000" w:themeColor="text1"/>
        </w:rPr>
        <w:t>Her türlü yargı organı, hâkim ve icra daireleri ile noterler tarafından İl Özel İdaresi’ne izafeten İl Özel İdaresi Tüzel Kişiliğine yapılan tebligatları kabul ile gereğini yerine getirmek,</w:t>
      </w:r>
    </w:p>
    <w:p w:rsidR="00273A3D" w:rsidRPr="00FC7E12" w:rsidRDefault="00273A3D" w:rsidP="00273A3D">
      <w:pPr>
        <w:numPr>
          <w:ilvl w:val="0"/>
          <w:numId w:val="6"/>
        </w:numPr>
        <w:tabs>
          <w:tab w:val="clear" w:pos="2400"/>
          <w:tab w:val="num" w:pos="360"/>
          <w:tab w:val="num" w:pos="1440"/>
        </w:tabs>
        <w:ind w:left="360"/>
        <w:jc w:val="both"/>
        <w:rPr>
          <w:color w:val="000000" w:themeColor="text1"/>
        </w:rPr>
      </w:pPr>
      <w:r w:rsidRPr="00FC7E12">
        <w:rPr>
          <w:color w:val="000000" w:themeColor="text1"/>
        </w:rPr>
        <w:t>İl Özel İdaresi birimlerinin yazılı veya sözlü istekleri üzerine kendileriyle işbirliği yaparak anlaşma, protokol, şartname, vekâletname, ibraname ve sair belgelerin hazırlanmasına yardımcı olmak,</w:t>
      </w:r>
    </w:p>
    <w:p w:rsidR="00273A3D" w:rsidRPr="00FC7E12" w:rsidRDefault="00273A3D" w:rsidP="00273A3D">
      <w:pPr>
        <w:numPr>
          <w:ilvl w:val="0"/>
          <w:numId w:val="6"/>
        </w:numPr>
        <w:tabs>
          <w:tab w:val="clear" w:pos="2400"/>
          <w:tab w:val="num" w:pos="360"/>
          <w:tab w:val="num" w:pos="1440"/>
        </w:tabs>
        <w:ind w:left="360"/>
        <w:jc w:val="both"/>
        <w:rPr>
          <w:color w:val="000000" w:themeColor="text1"/>
        </w:rPr>
      </w:pPr>
      <w:r w:rsidRPr="00FC7E12">
        <w:rPr>
          <w:color w:val="000000" w:themeColor="text1"/>
        </w:rPr>
        <w:lastRenderedPageBreak/>
        <w:t>İl Özel İdaresi birimlerince hazırlanan yönetmelik, genelge ve diğer düzenleyici işlemlere ilişkin taslaklar hakkında görüş bildirmek,</w:t>
      </w:r>
    </w:p>
    <w:p w:rsidR="00273A3D" w:rsidRPr="00FC7E12" w:rsidRDefault="00273A3D" w:rsidP="00273A3D">
      <w:pPr>
        <w:numPr>
          <w:ilvl w:val="0"/>
          <w:numId w:val="6"/>
        </w:numPr>
        <w:tabs>
          <w:tab w:val="clear" w:pos="2400"/>
          <w:tab w:val="num" w:pos="360"/>
          <w:tab w:val="num" w:pos="1440"/>
        </w:tabs>
        <w:ind w:left="360"/>
        <w:jc w:val="both"/>
        <w:rPr>
          <w:b/>
          <w:bCs/>
          <w:color w:val="000000" w:themeColor="text1"/>
        </w:rPr>
      </w:pPr>
      <w:r w:rsidRPr="00FC7E12">
        <w:rPr>
          <w:color w:val="000000" w:themeColor="text1"/>
        </w:rPr>
        <w:t>Birimin faaliyet ve hizmet alanı ile ilgili, stratejik plan doğrultusunda aylık ve yıllık raporlarını hazırlamak ve ilgili makama sunmak,</w:t>
      </w:r>
    </w:p>
    <w:p w:rsidR="00273A3D" w:rsidRPr="00FC7E12" w:rsidRDefault="00273A3D" w:rsidP="00273A3D">
      <w:pPr>
        <w:numPr>
          <w:ilvl w:val="0"/>
          <w:numId w:val="6"/>
        </w:numPr>
        <w:tabs>
          <w:tab w:val="clear" w:pos="2400"/>
          <w:tab w:val="num" w:pos="360"/>
          <w:tab w:val="num" w:pos="1440"/>
        </w:tabs>
        <w:ind w:left="360"/>
        <w:jc w:val="both"/>
        <w:rPr>
          <w:b/>
          <w:bCs/>
          <w:color w:val="000000" w:themeColor="text1"/>
        </w:rPr>
      </w:pPr>
      <w:r>
        <w:rPr>
          <w:color w:val="000000" w:themeColor="text1"/>
        </w:rPr>
        <w:t xml:space="preserve"> H</w:t>
      </w:r>
      <w:r w:rsidRPr="00FC7E12">
        <w:rPr>
          <w:color w:val="000000" w:themeColor="text1"/>
        </w:rPr>
        <w:t>ukuk uyuşmazlıklarının Arabuluculuk Kanun ve yönetmeliklerine göre diğer birimlerle işbirliği içinde iş ve işlemleri yürütmek,</w:t>
      </w:r>
    </w:p>
    <w:p w:rsidR="00273A3D" w:rsidRPr="00FC7E12" w:rsidRDefault="00273A3D" w:rsidP="00273A3D">
      <w:pPr>
        <w:numPr>
          <w:ilvl w:val="0"/>
          <w:numId w:val="6"/>
        </w:numPr>
        <w:tabs>
          <w:tab w:val="clear" w:pos="2400"/>
          <w:tab w:val="num" w:pos="360"/>
          <w:tab w:val="left" w:pos="900"/>
          <w:tab w:val="num" w:pos="1440"/>
        </w:tabs>
        <w:ind w:left="360"/>
        <w:jc w:val="both"/>
        <w:rPr>
          <w:color w:val="000000" w:themeColor="text1"/>
        </w:rPr>
      </w:pPr>
      <w:r w:rsidRPr="00FC7E12">
        <w:rPr>
          <w:color w:val="000000" w:themeColor="text1"/>
        </w:rPr>
        <w:t>Vali, Genel Sekreter ve mevzuatın verdiği benzer diğer iş ve işlemleri yapmak.</w:t>
      </w:r>
    </w:p>
    <w:p w:rsidR="00273A3D" w:rsidRPr="0070080A" w:rsidRDefault="00273A3D" w:rsidP="00273A3D">
      <w:pPr>
        <w:jc w:val="both"/>
        <w:rPr>
          <w:rStyle w:val="Gl"/>
          <w:b w:val="0"/>
          <w:bCs w:val="0"/>
          <w:color w:val="000000" w:themeColor="text1"/>
          <w:sz w:val="12"/>
          <w:szCs w:val="12"/>
        </w:rPr>
      </w:pPr>
    </w:p>
    <w:p w:rsidR="00273A3D" w:rsidRPr="00FC7E12" w:rsidRDefault="00273A3D" w:rsidP="00273A3D">
      <w:pPr>
        <w:ind w:firstLine="709"/>
        <w:jc w:val="both"/>
        <w:rPr>
          <w:color w:val="000000" w:themeColor="text1"/>
        </w:rPr>
      </w:pPr>
      <w:r w:rsidRPr="00FC7E12">
        <w:rPr>
          <w:rStyle w:val="Gl"/>
          <w:color w:val="000000" w:themeColor="text1"/>
        </w:rPr>
        <w:t xml:space="preserve">İlçe Özel İdare Müdürlükleri </w:t>
      </w:r>
    </w:p>
    <w:p w:rsidR="00273A3D" w:rsidRPr="00FC7E12" w:rsidRDefault="00CD48A6" w:rsidP="002D3CD6">
      <w:pPr>
        <w:ind w:firstLine="708"/>
        <w:jc w:val="both"/>
        <w:rPr>
          <w:color w:val="000000" w:themeColor="text1"/>
        </w:rPr>
      </w:pPr>
      <w:r>
        <w:rPr>
          <w:rStyle w:val="Gl"/>
          <w:color w:val="000000" w:themeColor="text1"/>
        </w:rPr>
        <w:t>Madde 12</w:t>
      </w:r>
      <w:r w:rsidR="00273A3D" w:rsidRPr="00FC7E12">
        <w:rPr>
          <w:rStyle w:val="Gl"/>
          <w:color w:val="000000" w:themeColor="text1"/>
        </w:rPr>
        <w:t>-</w:t>
      </w:r>
      <w:r w:rsidR="00273A3D" w:rsidRPr="00FC7E12">
        <w:rPr>
          <w:rStyle w:val="Gl"/>
          <w:b w:val="0"/>
          <w:bCs w:val="0"/>
          <w:color w:val="000000" w:themeColor="text1"/>
        </w:rPr>
        <w:t xml:space="preserve"> </w:t>
      </w:r>
      <w:r w:rsidR="00273A3D" w:rsidRPr="00FC7E12">
        <w:rPr>
          <w:color w:val="000000" w:themeColor="text1"/>
        </w:rPr>
        <w:t>İlçe Özel İdaresi teşkilâtının en üst amiri olarak İlçe Kaymakamları 5302 sayılı İl Özel İdaresi Kanununun 63. maddesi gereğince Valinin verdiği İl Özel İdaresinin görevlerini yapmakla yükümlü ve bu görevlerin yapılmasından Valiye karşı sorumludur.</w:t>
      </w:r>
    </w:p>
    <w:p w:rsidR="00273A3D" w:rsidRPr="00EA0D59" w:rsidRDefault="00273A3D" w:rsidP="00273A3D">
      <w:pPr>
        <w:ind w:firstLine="708"/>
        <w:jc w:val="both"/>
        <w:rPr>
          <w:color w:val="000000" w:themeColor="text1"/>
          <w:sz w:val="16"/>
          <w:szCs w:val="16"/>
        </w:rPr>
      </w:pPr>
    </w:p>
    <w:p w:rsidR="00273A3D" w:rsidRPr="00FC7E12" w:rsidRDefault="00273A3D" w:rsidP="00273A3D">
      <w:pPr>
        <w:ind w:firstLine="709"/>
        <w:jc w:val="both"/>
        <w:rPr>
          <w:b/>
          <w:bCs/>
          <w:color w:val="000000" w:themeColor="text1"/>
        </w:rPr>
      </w:pPr>
      <w:r w:rsidRPr="00FC7E12">
        <w:rPr>
          <w:b/>
          <w:bCs/>
          <w:color w:val="000000" w:themeColor="text1"/>
        </w:rPr>
        <w:t>İlçe Özel İdare Müdürlükleri Görevleri</w:t>
      </w:r>
    </w:p>
    <w:p w:rsidR="00273A3D" w:rsidRPr="00FC7E12" w:rsidRDefault="00273A3D" w:rsidP="00273A3D">
      <w:pPr>
        <w:pStyle w:val="NormalWeb"/>
        <w:numPr>
          <w:ilvl w:val="0"/>
          <w:numId w:val="7"/>
        </w:numPr>
        <w:tabs>
          <w:tab w:val="clear" w:pos="2400"/>
          <w:tab w:val="num" w:pos="360"/>
        </w:tabs>
        <w:spacing w:before="0" w:beforeAutospacing="0" w:after="0" w:afterAutospacing="0"/>
        <w:ind w:left="360"/>
        <w:jc w:val="both"/>
        <w:rPr>
          <w:color w:val="000000" w:themeColor="text1"/>
        </w:rPr>
      </w:pPr>
      <w:r w:rsidRPr="00FC7E12">
        <w:rPr>
          <w:color w:val="000000" w:themeColor="text1"/>
        </w:rPr>
        <w:t>İl Özel İdaresi stratejik plan hedeflerine uygun ilçe faaliyetlerini gerçekleştirmek, sonuçlarını raporlamak,</w:t>
      </w:r>
    </w:p>
    <w:p w:rsidR="00273A3D" w:rsidRPr="00FC7E12" w:rsidRDefault="00273A3D" w:rsidP="00273A3D">
      <w:pPr>
        <w:pStyle w:val="NormalWeb"/>
        <w:numPr>
          <w:ilvl w:val="0"/>
          <w:numId w:val="8"/>
        </w:numPr>
        <w:tabs>
          <w:tab w:val="clear" w:pos="2400"/>
          <w:tab w:val="num" w:pos="360"/>
        </w:tabs>
        <w:spacing w:before="0" w:beforeAutospacing="0" w:after="0" w:afterAutospacing="0"/>
        <w:ind w:left="360"/>
        <w:jc w:val="both"/>
        <w:rPr>
          <w:color w:val="000000" w:themeColor="text1"/>
        </w:rPr>
      </w:pPr>
      <w:r w:rsidRPr="00FC7E12">
        <w:rPr>
          <w:color w:val="000000" w:themeColor="text1"/>
        </w:rPr>
        <w:t>5302 sayılı İl Özel İdaresi Kanunu çerçevesinde Özel İdare organlarınca alınan kararlar doğrultusunda hizmetleri yürütmek,</w:t>
      </w:r>
    </w:p>
    <w:p w:rsidR="00273A3D" w:rsidRPr="00FC7E12" w:rsidRDefault="00273A3D" w:rsidP="00273A3D">
      <w:pPr>
        <w:pStyle w:val="NormalWeb"/>
        <w:numPr>
          <w:ilvl w:val="0"/>
          <w:numId w:val="9"/>
        </w:numPr>
        <w:tabs>
          <w:tab w:val="clear" w:pos="2400"/>
          <w:tab w:val="num" w:pos="360"/>
        </w:tabs>
        <w:spacing w:before="0" w:beforeAutospacing="0" w:after="0" w:afterAutospacing="0"/>
        <w:ind w:left="360"/>
        <w:jc w:val="both"/>
        <w:rPr>
          <w:color w:val="000000" w:themeColor="text1"/>
        </w:rPr>
      </w:pPr>
      <w:r w:rsidRPr="00FC7E12">
        <w:rPr>
          <w:color w:val="000000" w:themeColor="text1"/>
        </w:rPr>
        <w:t>5018 sayılı kanun gereği muhasebe yetkilisi görevlerini yürütmek,</w:t>
      </w:r>
    </w:p>
    <w:p w:rsidR="00273A3D" w:rsidRPr="00FC7E12" w:rsidRDefault="00273A3D" w:rsidP="00273A3D">
      <w:pPr>
        <w:pStyle w:val="NormalWeb"/>
        <w:numPr>
          <w:ilvl w:val="0"/>
          <w:numId w:val="10"/>
        </w:numPr>
        <w:tabs>
          <w:tab w:val="clear" w:pos="2400"/>
          <w:tab w:val="num" w:pos="360"/>
        </w:tabs>
        <w:spacing w:before="0" w:beforeAutospacing="0" w:after="0" w:afterAutospacing="0"/>
        <w:ind w:left="360"/>
        <w:jc w:val="both"/>
        <w:rPr>
          <w:color w:val="000000" w:themeColor="text1"/>
        </w:rPr>
      </w:pPr>
      <w:r w:rsidRPr="00FC7E12">
        <w:rPr>
          <w:color w:val="000000" w:themeColor="text1"/>
        </w:rPr>
        <w:t>Müdürlüğün yazışma iş ve işlemlerinin sistemli olarak dosyalanması, muhafazası, bağlı olunan arşiv hükümlerinin uygulanması, her an denetime / teftişe hazır halde tutulmasını sağlamak,</w:t>
      </w:r>
    </w:p>
    <w:p w:rsidR="00273A3D" w:rsidRPr="00FC7E12" w:rsidRDefault="00273A3D" w:rsidP="00273A3D">
      <w:pPr>
        <w:pStyle w:val="NormalWeb"/>
        <w:numPr>
          <w:ilvl w:val="0"/>
          <w:numId w:val="11"/>
        </w:numPr>
        <w:tabs>
          <w:tab w:val="clear" w:pos="2400"/>
          <w:tab w:val="num" w:pos="360"/>
        </w:tabs>
        <w:spacing w:before="0" w:beforeAutospacing="0" w:after="0" w:afterAutospacing="0"/>
        <w:ind w:left="360"/>
        <w:jc w:val="both"/>
        <w:rPr>
          <w:color w:val="000000" w:themeColor="text1"/>
        </w:rPr>
      </w:pPr>
      <w:r w:rsidRPr="00FC7E12">
        <w:rPr>
          <w:color w:val="000000" w:themeColor="text1"/>
        </w:rPr>
        <w:t>İl Özel İdaresi’nin iş ve işlemleriyle ilgili istenen her türlü bilgi, evrak, rapor vb. çalışma sonuçlarını zamanında ilgili birime göndermek,</w:t>
      </w:r>
    </w:p>
    <w:p w:rsidR="00273A3D" w:rsidRPr="00FC7E12" w:rsidRDefault="00273A3D" w:rsidP="00273A3D">
      <w:pPr>
        <w:pStyle w:val="NormalWeb"/>
        <w:numPr>
          <w:ilvl w:val="0"/>
          <w:numId w:val="11"/>
        </w:numPr>
        <w:tabs>
          <w:tab w:val="clear" w:pos="2400"/>
          <w:tab w:val="num" w:pos="360"/>
        </w:tabs>
        <w:spacing w:before="0" w:beforeAutospacing="0" w:after="0" w:afterAutospacing="0"/>
        <w:ind w:left="360"/>
        <w:jc w:val="both"/>
        <w:rPr>
          <w:color w:val="000000" w:themeColor="text1"/>
        </w:rPr>
      </w:pPr>
      <w:r w:rsidRPr="00FC7E12">
        <w:rPr>
          <w:color w:val="000000" w:themeColor="text1"/>
        </w:rPr>
        <w:t>Yetki verilmesi halinde; 3572 sayılı İşyeri Açma ve Çalışma Ruhsatlarına Dair Kanun uyarınca Belediye hududu ve mücavir alan sınırları dışında açılacak tüm Sıhhi Müesseseler ile umuma açık istirahat ve eğlence yerlerini incelemek, bu işyerlerine İşyeri Açma ve Çalışma Ruhsatlarını düzenlemek,</w:t>
      </w:r>
    </w:p>
    <w:p w:rsidR="00273A3D" w:rsidRPr="00FC7E12" w:rsidRDefault="00273A3D" w:rsidP="00273A3D">
      <w:pPr>
        <w:pStyle w:val="NormalWeb"/>
        <w:numPr>
          <w:ilvl w:val="0"/>
          <w:numId w:val="12"/>
        </w:numPr>
        <w:tabs>
          <w:tab w:val="clear" w:pos="2400"/>
          <w:tab w:val="num" w:pos="360"/>
        </w:tabs>
        <w:spacing w:before="0" w:beforeAutospacing="0" w:after="0" w:afterAutospacing="0"/>
        <w:ind w:left="360"/>
        <w:jc w:val="both"/>
        <w:rPr>
          <w:color w:val="000000" w:themeColor="text1"/>
        </w:rPr>
      </w:pPr>
      <w:r w:rsidRPr="00FC7E12">
        <w:rPr>
          <w:color w:val="000000" w:themeColor="text1"/>
        </w:rPr>
        <w:t>3194 sayılı İmar Kanunu uyarınca</w:t>
      </w:r>
      <w:r w:rsidRPr="00FC7E12">
        <w:rPr>
          <w:i/>
          <w:iCs/>
          <w:color w:val="000000" w:themeColor="text1"/>
        </w:rPr>
        <w:t>;</w:t>
      </w:r>
      <w:r w:rsidRPr="00FC7E12">
        <w:rPr>
          <w:color w:val="000000" w:themeColor="text1"/>
        </w:rPr>
        <w:t xml:space="preserve"> Belediye hududu ve mücavir alanı dışında yapılacak yapılara İnşaat İzni, Yapı Kullanma İzni ile yine aynı kanun uyarınca kaçak yapı yapanlarla ilgili olarak İmar ve kentsel İyileştirme Müdürlüğü ile koordineli çalışmak. </w:t>
      </w:r>
    </w:p>
    <w:p w:rsidR="00273A3D" w:rsidRPr="00FC7E12" w:rsidRDefault="00273A3D" w:rsidP="00273A3D">
      <w:pPr>
        <w:pStyle w:val="NormalWeb"/>
        <w:numPr>
          <w:ilvl w:val="0"/>
          <w:numId w:val="12"/>
        </w:numPr>
        <w:tabs>
          <w:tab w:val="clear" w:pos="2400"/>
          <w:tab w:val="num" w:pos="360"/>
        </w:tabs>
        <w:spacing w:before="0" w:beforeAutospacing="0" w:after="0" w:afterAutospacing="0"/>
        <w:ind w:left="360"/>
        <w:jc w:val="both"/>
        <w:rPr>
          <w:color w:val="000000" w:themeColor="text1"/>
        </w:rPr>
      </w:pPr>
      <w:r w:rsidRPr="00FC7E12">
        <w:rPr>
          <w:color w:val="000000" w:themeColor="text1"/>
        </w:rPr>
        <w:t>Kiraya verilen taşınmazların kira bedellerinin tahsilini Mali Hizmetler Müdürlüğüne bildirmek,</w:t>
      </w:r>
    </w:p>
    <w:p w:rsidR="00273A3D" w:rsidRPr="00D75DF7" w:rsidRDefault="00273A3D" w:rsidP="00273A3D">
      <w:pPr>
        <w:pStyle w:val="NormalWeb"/>
        <w:numPr>
          <w:ilvl w:val="0"/>
          <w:numId w:val="12"/>
        </w:numPr>
        <w:tabs>
          <w:tab w:val="clear" w:pos="2400"/>
          <w:tab w:val="num" w:pos="360"/>
        </w:tabs>
        <w:spacing w:before="0" w:beforeAutospacing="0" w:after="0" w:afterAutospacing="0"/>
        <w:ind w:left="360"/>
        <w:jc w:val="both"/>
        <w:rPr>
          <w:color w:val="000000" w:themeColor="text1"/>
        </w:rPr>
      </w:pPr>
      <w:r w:rsidRPr="00FC7E12">
        <w:rPr>
          <w:color w:val="000000" w:themeColor="text1"/>
        </w:rPr>
        <w:t>Mevzuat gereği ve Kaymakamın verdiği diğer görevleri yürütmek.</w:t>
      </w:r>
    </w:p>
    <w:p w:rsidR="00273A3D" w:rsidRPr="00EA0D59" w:rsidRDefault="00273A3D" w:rsidP="00273A3D">
      <w:pPr>
        <w:jc w:val="both"/>
        <w:rPr>
          <w:rStyle w:val="Gl"/>
          <w:b w:val="0"/>
          <w:bCs w:val="0"/>
          <w:color w:val="000000" w:themeColor="text1"/>
          <w:sz w:val="20"/>
          <w:szCs w:val="20"/>
        </w:rPr>
      </w:pPr>
    </w:p>
    <w:p w:rsidR="00273A3D" w:rsidRPr="00FC7E12" w:rsidRDefault="00CD48A6" w:rsidP="002D3CD6">
      <w:pPr>
        <w:ind w:firstLine="708"/>
        <w:jc w:val="both"/>
        <w:rPr>
          <w:rStyle w:val="Gl"/>
          <w:color w:val="000000" w:themeColor="text1"/>
        </w:rPr>
      </w:pPr>
      <w:r>
        <w:rPr>
          <w:rStyle w:val="Gl"/>
          <w:color w:val="000000" w:themeColor="text1"/>
        </w:rPr>
        <w:t>Madde 13</w:t>
      </w:r>
      <w:r w:rsidR="00273A3D" w:rsidRPr="00FC7E12">
        <w:rPr>
          <w:rStyle w:val="Gl"/>
          <w:color w:val="000000" w:themeColor="text1"/>
        </w:rPr>
        <w:t xml:space="preserve">- </w:t>
      </w:r>
      <w:r w:rsidR="00273A3D">
        <w:rPr>
          <w:rStyle w:val="Gl"/>
          <w:color w:val="000000" w:themeColor="text1"/>
        </w:rPr>
        <w:t>Tunceli</w:t>
      </w:r>
      <w:r w:rsidR="00273A3D" w:rsidRPr="00FC7E12">
        <w:rPr>
          <w:rStyle w:val="Gl"/>
          <w:color w:val="000000" w:themeColor="text1"/>
        </w:rPr>
        <w:t xml:space="preserve"> İl Özel İdaresi Birim Müdürlükleri</w:t>
      </w:r>
    </w:p>
    <w:p w:rsidR="00273A3D" w:rsidRDefault="00273A3D" w:rsidP="00273A3D">
      <w:pPr>
        <w:ind w:firstLine="708"/>
        <w:jc w:val="both"/>
        <w:rPr>
          <w:rStyle w:val="Gl"/>
          <w:color w:val="000000" w:themeColor="text1"/>
        </w:rPr>
      </w:pPr>
      <w:r w:rsidRPr="00FC7E12">
        <w:rPr>
          <w:rStyle w:val="Gl"/>
          <w:color w:val="000000" w:themeColor="text1"/>
        </w:rPr>
        <w:t xml:space="preserve">1-) </w:t>
      </w:r>
      <w:r>
        <w:rPr>
          <w:rStyle w:val="Gl"/>
          <w:color w:val="000000" w:themeColor="text1"/>
        </w:rPr>
        <w:t xml:space="preserve">Basın </w:t>
      </w:r>
      <w:r w:rsidR="0075258A">
        <w:rPr>
          <w:rStyle w:val="Gl"/>
          <w:color w:val="000000" w:themeColor="text1"/>
        </w:rPr>
        <w:t>Yayın ve</w:t>
      </w:r>
      <w:r>
        <w:rPr>
          <w:rStyle w:val="Gl"/>
          <w:color w:val="000000" w:themeColor="text1"/>
        </w:rPr>
        <w:t xml:space="preserve"> </w:t>
      </w:r>
      <w:r w:rsidR="0075258A">
        <w:rPr>
          <w:rStyle w:val="Gl"/>
          <w:color w:val="000000" w:themeColor="text1"/>
        </w:rPr>
        <w:t>Halkla İlişkiler</w:t>
      </w:r>
      <w:r w:rsidRPr="00FC7E12">
        <w:rPr>
          <w:rStyle w:val="Gl"/>
          <w:color w:val="000000" w:themeColor="text1"/>
        </w:rPr>
        <w:t xml:space="preserve"> Müdürlüğü</w:t>
      </w:r>
    </w:p>
    <w:p w:rsidR="0075258A" w:rsidRDefault="0075258A" w:rsidP="0075258A">
      <w:pPr>
        <w:numPr>
          <w:ilvl w:val="0"/>
          <w:numId w:val="14"/>
        </w:numPr>
        <w:jc w:val="both"/>
        <w:rPr>
          <w:bCs/>
          <w:color w:val="000000" w:themeColor="text1"/>
        </w:rPr>
      </w:pPr>
      <w:r>
        <w:rPr>
          <w:bCs/>
          <w:color w:val="000000" w:themeColor="text1"/>
        </w:rPr>
        <w:t>Basın Yayın ve Tanıtım Hizmetleri</w:t>
      </w:r>
    </w:p>
    <w:p w:rsidR="0075258A" w:rsidRPr="00174103" w:rsidRDefault="0075258A" w:rsidP="0075258A">
      <w:pPr>
        <w:numPr>
          <w:ilvl w:val="0"/>
          <w:numId w:val="14"/>
        </w:numPr>
        <w:jc w:val="both"/>
        <w:rPr>
          <w:bCs/>
          <w:color w:val="000000" w:themeColor="text1"/>
        </w:rPr>
      </w:pPr>
      <w:r w:rsidRPr="00174103">
        <w:rPr>
          <w:bCs/>
          <w:color w:val="000000" w:themeColor="text1"/>
        </w:rPr>
        <w:t xml:space="preserve">CİMER </w:t>
      </w:r>
      <w:r>
        <w:rPr>
          <w:bCs/>
          <w:color w:val="000000" w:themeColor="text1"/>
        </w:rPr>
        <w:t xml:space="preserve">ve Muhtarlık Bilgi Sistemi </w:t>
      </w:r>
      <w:r w:rsidRPr="00174103">
        <w:rPr>
          <w:bCs/>
          <w:color w:val="000000" w:themeColor="text1"/>
        </w:rPr>
        <w:t>Hizmetleri</w:t>
      </w:r>
    </w:p>
    <w:p w:rsidR="0075258A" w:rsidRPr="00174103" w:rsidRDefault="0075258A" w:rsidP="0075258A">
      <w:pPr>
        <w:numPr>
          <w:ilvl w:val="0"/>
          <w:numId w:val="14"/>
        </w:numPr>
        <w:jc w:val="both"/>
        <w:rPr>
          <w:bCs/>
          <w:color w:val="000000" w:themeColor="text1"/>
        </w:rPr>
      </w:pPr>
      <w:r w:rsidRPr="00174103">
        <w:rPr>
          <w:bCs/>
          <w:color w:val="000000" w:themeColor="text1"/>
        </w:rPr>
        <w:t>Bilgi İşlem Hizmetleri</w:t>
      </w:r>
    </w:p>
    <w:p w:rsidR="0075258A" w:rsidRDefault="0075258A" w:rsidP="0075258A">
      <w:pPr>
        <w:jc w:val="both"/>
        <w:rPr>
          <w:rStyle w:val="Gl"/>
          <w:b w:val="0"/>
          <w:color w:val="000000" w:themeColor="text1"/>
        </w:rPr>
      </w:pPr>
    </w:p>
    <w:p w:rsidR="00273A3D" w:rsidRPr="00216331" w:rsidRDefault="00273A3D" w:rsidP="00273A3D">
      <w:pPr>
        <w:pStyle w:val="Default"/>
        <w:ind w:firstLine="708"/>
      </w:pPr>
      <w:r>
        <w:rPr>
          <w:b/>
          <w:bCs/>
        </w:rPr>
        <w:t>2</w:t>
      </w:r>
      <w:r w:rsidRPr="00216331">
        <w:rPr>
          <w:b/>
          <w:bCs/>
        </w:rPr>
        <w:t xml:space="preserve">-) İnsan Kaynakları ve Eğitim Müdürlüğü </w:t>
      </w:r>
    </w:p>
    <w:p w:rsidR="00273A3D" w:rsidRPr="00216331" w:rsidRDefault="00273A3D" w:rsidP="00273A3D">
      <w:pPr>
        <w:pStyle w:val="Default"/>
        <w:spacing w:after="27"/>
        <w:ind w:firstLine="708"/>
      </w:pPr>
      <w:r w:rsidRPr="00216331">
        <w:t>1 - Personel Hizmetleri,</w:t>
      </w:r>
    </w:p>
    <w:p w:rsidR="00273A3D" w:rsidRPr="00216331" w:rsidRDefault="00273A3D" w:rsidP="00273A3D">
      <w:pPr>
        <w:pStyle w:val="Default"/>
        <w:spacing w:after="27"/>
        <w:ind w:firstLine="708"/>
      </w:pPr>
      <w:r w:rsidRPr="00216331">
        <w:t xml:space="preserve">2 - Maaş Tahakkuk Hizmetleri, </w:t>
      </w:r>
    </w:p>
    <w:p w:rsidR="00273A3D" w:rsidRPr="00216331" w:rsidRDefault="00273A3D" w:rsidP="00273A3D">
      <w:pPr>
        <w:pStyle w:val="Default"/>
        <w:spacing w:after="27"/>
        <w:ind w:firstLine="708"/>
      </w:pPr>
      <w:r w:rsidRPr="00216331">
        <w:t>2 - Eğitim Hizmetleri,</w:t>
      </w:r>
    </w:p>
    <w:p w:rsidR="00273A3D" w:rsidRPr="00414093" w:rsidRDefault="00273A3D" w:rsidP="00273A3D">
      <w:pPr>
        <w:pStyle w:val="Default"/>
        <w:spacing w:after="27"/>
        <w:ind w:firstLine="708"/>
      </w:pPr>
      <w:r w:rsidRPr="00216331">
        <w:t xml:space="preserve">3 - İş </w:t>
      </w:r>
      <w:r>
        <w:t>Sağlığı ve Güvenliği Hizmetleri</w:t>
      </w:r>
    </w:p>
    <w:p w:rsidR="00273A3D" w:rsidRPr="00EA0D59" w:rsidRDefault="00273A3D" w:rsidP="00273A3D">
      <w:pPr>
        <w:ind w:firstLine="708"/>
        <w:jc w:val="both"/>
        <w:rPr>
          <w:color w:val="000000" w:themeColor="text1"/>
          <w:sz w:val="16"/>
          <w:szCs w:val="16"/>
        </w:rPr>
      </w:pPr>
    </w:p>
    <w:p w:rsidR="00273A3D" w:rsidRPr="00FC7E12" w:rsidRDefault="00273A3D" w:rsidP="00273A3D">
      <w:pPr>
        <w:pStyle w:val="Default"/>
        <w:ind w:firstLine="708"/>
        <w:rPr>
          <w:b/>
          <w:bCs/>
          <w:color w:val="000000" w:themeColor="text1"/>
        </w:rPr>
      </w:pPr>
      <w:r>
        <w:rPr>
          <w:b/>
          <w:bCs/>
          <w:color w:val="000000" w:themeColor="text1"/>
        </w:rPr>
        <w:t>3</w:t>
      </w:r>
      <w:r w:rsidRPr="00FC7E12">
        <w:rPr>
          <w:b/>
          <w:bCs/>
          <w:color w:val="000000" w:themeColor="text1"/>
        </w:rPr>
        <w:t xml:space="preserve">-) </w:t>
      </w:r>
      <w:r>
        <w:rPr>
          <w:b/>
          <w:bCs/>
          <w:color w:val="000000" w:themeColor="text1"/>
        </w:rPr>
        <w:t xml:space="preserve">Yazı </w:t>
      </w:r>
      <w:r w:rsidR="0075258A">
        <w:rPr>
          <w:b/>
          <w:bCs/>
          <w:color w:val="000000" w:themeColor="text1"/>
        </w:rPr>
        <w:t xml:space="preserve">İşleri </w:t>
      </w:r>
      <w:r w:rsidR="0075258A" w:rsidRPr="00FC7E12">
        <w:rPr>
          <w:b/>
          <w:bCs/>
          <w:color w:val="000000" w:themeColor="text1"/>
        </w:rPr>
        <w:t>Müdürlüğü</w:t>
      </w:r>
      <w:r w:rsidRPr="00FC7E12">
        <w:rPr>
          <w:b/>
          <w:bCs/>
          <w:color w:val="000000" w:themeColor="text1"/>
        </w:rPr>
        <w:t xml:space="preserve"> </w:t>
      </w:r>
    </w:p>
    <w:p w:rsidR="00273A3D" w:rsidRPr="00FC7E12" w:rsidRDefault="00273A3D" w:rsidP="00273A3D">
      <w:pPr>
        <w:pStyle w:val="Default"/>
        <w:ind w:firstLine="708"/>
        <w:rPr>
          <w:color w:val="000000" w:themeColor="text1"/>
        </w:rPr>
      </w:pPr>
      <w:r>
        <w:rPr>
          <w:color w:val="000000" w:themeColor="text1"/>
        </w:rPr>
        <w:t>1 -</w:t>
      </w:r>
      <w:r w:rsidRPr="00FC7E12">
        <w:rPr>
          <w:color w:val="000000" w:themeColor="text1"/>
        </w:rPr>
        <w:t xml:space="preserve"> İl Genel Meclis Hizmetleri,</w:t>
      </w:r>
    </w:p>
    <w:p w:rsidR="00273A3D" w:rsidRDefault="00273A3D" w:rsidP="00273A3D">
      <w:pPr>
        <w:pStyle w:val="Default"/>
        <w:tabs>
          <w:tab w:val="left" w:pos="3399"/>
        </w:tabs>
        <w:ind w:firstLine="708"/>
        <w:rPr>
          <w:color w:val="000000" w:themeColor="text1"/>
        </w:rPr>
      </w:pPr>
      <w:r w:rsidRPr="00FC7E12">
        <w:rPr>
          <w:color w:val="000000" w:themeColor="text1"/>
        </w:rPr>
        <w:t>2</w:t>
      </w:r>
      <w:r>
        <w:rPr>
          <w:color w:val="000000" w:themeColor="text1"/>
        </w:rPr>
        <w:t xml:space="preserve"> </w:t>
      </w:r>
      <w:r w:rsidRPr="00FC7E12">
        <w:rPr>
          <w:color w:val="000000" w:themeColor="text1"/>
        </w:rPr>
        <w:t>-</w:t>
      </w:r>
      <w:r>
        <w:rPr>
          <w:color w:val="000000" w:themeColor="text1"/>
        </w:rPr>
        <w:t xml:space="preserve"> İl Encümeni Hizmet</w:t>
      </w:r>
      <w:r w:rsidRPr="00FC7E12">
        <w:rPr>
          <w:color w:val="000000" w:themeColor="text1"/>
        </w:rPr>
        <w:t>leri.</w:t>
      </w:r>
    </w:p>
    <w:p w:rsidR="00273A3D" w:rsidRDefault="00273A3D" w:rsidP="00273A3D">
      <w:pPr>
        <w:pStyle w:val="Default"/>
        <w:tabs>
          <w:tab w:val="left" w:pos="3399"/>
        </w:tabs>
        <w:ind w:firstLine="708"/>
        <w:rPr>
          <w:color w:val="000000" w:themeColor="text1"/>
        </w:rPr>
      </w:pPr>
      <w:r>
        <w:rPr>
          <w:color w:val="000000" w:themeColor="text1"/>
        </w:rPr>
        <w:lastRenderedPageBreak/>
        <w:t xml:space="preserve">3- Genel Evrak Kayıt Hizmetleri </w:t>
      </w:r>
    </w:p>
    <w:p w:rsidR="00273A3D" w:rsidRDefault="00273A3D" w:rsidP="00273A3D">
      <w:pPr>
        <w:pStyle w:val="Default"/>
        <w:ind w:firstLine="708"/>
        <w:rPr>
          <w:color w:val="000000" w:themeColor="text1"/>
        </w:rPr>
      </w:pPr>
      <w:r>
        <w:rPr>
          <w:color w:val="000000" w:themeColor="text1"/>
        </w:rPr>
        <w:t xml:space="preserve">4- </w:t>
      </w:r>
      <w:r w:rsidR="0075258A">
        <w:rPr>
          <w:color w:val="000000" w:themeColor="text1"/>
        </w:rPr>
        <w:t>Genel Arşiv</w:t>
      </w:r>
      <w:r>
        <w:rPr>
          <w:color w:val="000000" w:themeColor="text1"/>
        </w:rPr>
        <w:t xml:space="preserve"> Hizmetler</w:t>
      </w:r>
    </w:p>
    <w:p w:rsidR="00273A3D" w:rsidRDefault="00273A3D" w:rsidP="00273A3D">
      <w:pPr>
        <w:pStyle w:val="Default"/>
        <w:ind w:firstLine="708"/>
        <w:rPr>
          <w:color w:val="000000" w:themeColor="text1"/>
        </w:rPr>
      </w:pPr>
    </w:p>
    <w:p w:rsidR="00273A3D" w:rsidRPr="00414093" w:rsidRDefault="00273A3D" w:rsidP="00273A3D">
      <w:pPr>
        <w:pStyle w:val="Default"/>
        <w:ind w:firstLine="708"/>
      </w:pPr>
      <w:r>
        <w:rPr>
          <w:b/>
          <w:color w:val="000000" w:themeColor="text1"/>
        </w:rPr>
        <w:t>4</w:t>
      </w:r>
      <w:r w:rsidRPr="00414093">
        <w:rPr>
          <w:b/>
          <w:bCs/>
        </w:rPr>
        <w:t>-) Mali Hizmetler Müdürlüğü</w:t>
      </w:r>
    </w:p>
    <w:p w:rsidR="00273A3D" w:rsidRPr="00414093" w:rsidRDefault="00273A3D" w:rsidP="00273A3D">
      <w:pPr>
        <w:ind w:firstLine="708"/>
        <w:jc w:val="both"/>
        <w:rPr>
          <w:color w:val="000000"/>
        </w:rPr>
      </w:pPr>
      <w:r w:rsidRPr="00414093">
        <w:rPr>
          <w:color w:val="000000"/>
        </w:rPr>
        <w:t>1 - Muhasebe Hizmetleri,</w:t>
      </w:r>
    </w:p>
    <w:p w:rsidR="00273A3D" w:rsidRPr="00414093" w:rsidRDefault="00273A3D" w:rsidP="009465AD">
      <w:pPr>
        <w:ind w:firstLine="708"/>
        <w:jc w:val="both"/>
        <w:rPr>
          <w:color w:val="000000"/>
        </w:rPr>
      </w:pPr>
      <w:r w:rsidRPr="00414093">
        <w:rPr>
          <w:color w:val="000000"/>
        </w:rPr>
        <w:t xml:space="preserve">2 - </w:t>
      </w:r>
      <w:r w:rsidR="009465AD">
        <w:rPr>
          <w:color w:val="000000"/>
        </w:rPr>
        <w:t>Bütçe ve Kesin Hesap Hizmetleri.</w:t>
      </w:r>
    </w:p>
    <w:p w:rsidR="00273A3D" w:rsidRDefault="009465AD" w:rsidP="00273A3D">
      <w:pPr>
        <w:ind w:firstLine="708"/>
        <w:jc w:val="both"/>
        <w:rPr>
          <w:color w:val="000000"/>
        </w:rPr>
      </w:pPr>
      <w:r>
        <w:rPr>
          <w:color w:val="000000"/>
        </w:rPr>
        <w:t>3</w:t>
      </w:r>
      <w:r w:rsidR="003170BA">
        <w:rPr>
          <w:color w:val="000000"/>
        </w:rPr>
        <w:t xml:space="preserve"> - </w:t>
      </w:r>
      <w:r w:rsidR="00273A3D" w:rsidRPr="00414093">
        <w:rPr>
          <w:color w:val="000000"/>
        </w:rPr>
        <w:t>Taşınır Mal Yönetim Hizmetleri.</w:t>
      </w:r>
    </w:p>
    <w:p w:rsidR="00273A3D" w:rsidRDefault="009465AD" w:rsidP="00273A3D">
      <w:pPr>
        <w:ind w:firstLine="708"/>
        <w:jc w:val="both"/>
        <w:rPr>
          <w:bCs/>
          <w:color w:val="000000"/>
        </w:rPr>
      </w:pPr>
      <w:r>
        <w:rPr>
          <w:color w:val="000000"/>
        </w:rPr>
        <w:t>4</w:t>
      </w:r>
      <w:r w:rsidR="00273A3D">
        <w:rPr>
          <w:color w:val="000000"/>
        </w:rPr>
        <w:t xml:space="preserve">- </w:t>
      </w:r>
      <w:r w:rsidR="00273A3D" w:rsidRPr="00BF3922">
        <w:rPr>
          <w:bCs/>
          <w:color w:val="000000"/>
        </w:rPr>
        <w:t>ARGE, Stratejik Plan, Performans Planı, İstatistik Rapor, Aylık ve Yıllık Faaliyet</w:t>
      </w:r>
      <w:r w:rsidR="00273A3D">
        <w:rPr>
          <w:bCs/>
          <w:color w:val="000000"/>
        </w:rPr>
        <w:t xml:space="preserve"> </w:t>
      </w:r>
    </w:p>
    <w:p w:rsidR="00273A3D" w:rsidRDefault="00273A3D" w:rsidP="00273A3D">
      <w:pPr>
        <w:ind w:firstLine="708"/>
        <w:jc w:val="both"/>
        <w:rPr>
          <w:bCs/>
          <w:color w:val="000000"/>
        </w:rPr>
      </w:pPr>
      <w:r>
        <w:rPr>
          <w:bCs/>
          <w:color w:val="000000"/>
        </w:rPr>
        <w:t xml:space="preserve">     Raporlama Hizmetleri</w:t>
      </w:r>
    </w:p>
    <w:p w:rsidR="00104ED9" w:rsidRDefault="00104ED9" w:rsidP="00104ED9">
      <w:pPr>
        <w:ind w:firstLine="708"/>
        <w:jc w:val="both"/>
        <w:rPr>
          <w:color w:val="000000" w:themeColor="text1"/>
        </w:rPr>
      </w:pPr>
      <w:r>
        <w:rPr>
          <w:color w:val="000000" w:themeColor="text1"/>
        </w:rPr>
        <w:t>5- Gelir, Tahakkuk, Tahsilat ve İcra Takip Hizmetleri</w:t>
      </w:r>
    </w:p>
    <w:p w:rsidR="00273A3D" w:rsidRDefault="00104ED9" w:rsidP="00273A3D">
      <w:pPr>
        <w:ind w:firstLine="708"/>
        <w:jc w:val="both"/>
        <w:rPr>
          <w:bCs/>
          <w:color w:val="000000"/>
        </w:rPr>
      </w:pPr>
      <w:r>
        <w:rPr>
          <w:bCs/>
          <w:color w:val="000000"/>
        </w:rPr>
        <w:t>6</w:t>
      </w:r>
      <w:r w:rsidR="00273A3D">
        <w:rPr>
          <w:bCs/>
          <w:color w:val="000000"/>
        </w:rPr>
        <w:t>- İştirakler Hizmetleri</w:t>
      </w:r>
    </w:p>
    <w:p w:rsidR="00104ED9" w:rsidRDefault="00104ED9" w:rsidP="00273A3D">
      <w:pPr>
        <w:pStyle w:val="Default"/>
        <w:ind w:firstLine="708"/>
        <w:rPr>
          <w:b/>
          <w:bCs/>
        </w:rPr>
      </w:pPr>
    </w:p>
    <w:p w:rsidR="00273A3D" w:rsidRPr="00414093" w:rsidRDefault="00273A3D" w:rsidP="00273A3D">
      <w:pPr>
        <w:pStyle w:val="Default"/>
        <w:ind w:firstLine="708"/>
      </w:pPr>
      <w:r>
        <w:rPr>
          <w:b/>
          <w:bCs/>
        </w:rPr>
        <w:t>5</w:t>
      </w:r>
      <w:r w:rsidRPr="00414093">
        <w:rPr>
          <w:b/>
          <w:bCs/>
        </w:rPr>
        <w:t xml:space="preserve">-) Destek Hizmetleri Müdürlüğü </w:t>
      </w:r>
    </w:p>
    <w:p w:rsidR="00273A3D" w:rsidRDefault="00273A3D" w:rsidP="00273A3D">
      <w:pPr>
        <w:pStyle w:val="Default"/>
        <w:spacing w:after="27"/>
        <w:ind w:firstLine="708"/>
      </w:pPr>
      <w:r>
        <w:t xml:space="preserve">1 - İkmal Hizmetleri, </w:t>
      </w:r>
      <w:r w:rsidRPr="00414093">
        <w:t xml:space="preserve"> </w:t>
      </w:r>
    </w:p>
    <w:p w:rsidR="00273A3D" w:rsidRPr="00414093" w:rsidRDefault="00273A3D" w:rsidP="00273A3D">
      <w:pPr>
        <w:pStyle w:val="Default"/>
        <w:numPr>
          <w:ilvl w:val="0"/>
          <w:numId w:val="13"/>
        </w:numPr>
        <w:spacing w:after="27"/>
      </w:pPr>
      <w:r>
        <w:t xml:space="preserve">Satın Almalar </w:t>
      </w:r>
    </w:p>
    <w:p w:rsidR="00273A3D" w:rsidRPr="00414093" w:rsidRDefault="00273A3D" w:rsidP="00273A3D">
      <w:pPr>
        <w:pStyle w:val="Default"/>
        <w:ind w:firstLine="708"/>
      </w:pPr>
      <w:r>
        <w:t>2</w:t>
      </w:r>
      <w:r w:rsidRPr="00414093">
        <w:t xml:space="preserve"> - İşletme Hizmetleri, </w:t>
      </w:r>
    </w:p>
    <w:p w:rsidR="00273A3D" w:rsidRPr="00414093" w:rsidRDefault="00273A3D" w:rsidP="00273A3D">
      <w:pPr>
        <w:ind w:firstLine="708"/>
        <w:jc w:val="both"/>
        <w:rPr>
          <w:color w:val="000000"/>
        </w:rPr>
      </w:pPr>
      <w:r>
        <w:rPr>
          <w:color w:val="000000"/>
        </w:rPr>
        <w:t>3</w:t>
      </w:r>
      <w:r w:rsidRPr="00414093">
        <w:rPr>
          <w:color w:val="000000"/>
        </w:rPr>
        <w:t xml:space="preserve"> - Atölye Hizmetleri,</w:t>
      </w:r>
    </w:p>
    <w:p w:rsidR="00273A3D" w:rsidRDefault="00273A3D" w:rsidP="00273A3D">
      <w:pPr>
        <w:pStyle w:val="Default"/>
        <w:tabs>
          <w:tab w:val="left" w:pos="3399"/>
        </w:tabs>
        <w:ind w:firstLine="708"/>
      </w:pPr>
      <w:r>
        <w:t>4</w:t>
      </w:r>
      <w:r w:rsidRPr="00414093">
        <w:t xml:space="preserve"> - Ayniyat ve Ambar Hizmetleri</w:t>
      </w:r>
    </w:p>
    <w:p w:rsidR="00273A3D" w:rsidRDefault="00273A3D" w:rsidP="00273A3D">
      <w:pPr>
        <w:pStyle w:val="Default"/>
        <w:tabs>
          <w:tab w:val="left" w:pos="3399"/>
        </w:tabs>
        <w:ind w:firstLine="708"/>
      </w:pPr>
      <w:r>
        <w:t xml:space="preserve">5 – Diğer Hizmetler </w:t>
      </w:r>
    </w:p>
    <w:p w:rsidR="00273A3D" w:rsidRPr="00EA0D59" w:rsidRDefault="00273A3D" w:rsidP="00273A3D">
      <w:pPr>
        <w:pStyle w:val="Default"/>
        <w:rPr>
          <w:color w:val="000000" w:themeColor="text1"/>
          <w:sz w:val="16"/>
          <w:szCs w:val="16"/>
        </w:rPr>
      </w:pPr>
    </w:p>
    <w:p w:rsidR="00273A3D" w:rsidRPr="00FC7E12" w:rsidRDefault="00273A3D" w:rsidP="00273A3D">
      <w:pPr>
        <w:pStyle w:val="Default"/>
        <w:ind w:firstLine="708"/>
        <w:rPr>
          <w:color w:val="000000" w:themeColor="text1"/>
        </w:rPr>
      </w:pPr>
      <w:r>
        <w:rPr>
          <w:b/>
          <w:bCs/>
          <w:color w:val="000000" w:themeColor="text1"/>
        </w:rPr>
        <w:t>6</w:t>
      </w:r>
      <w:r w:rsidRPr="00FC7E12">
        <w:rPr>
          <w:b/>
          <w:bCs/>
          <w:color w:val="000000" w:themeColor="text1"/>
        </w:rPr>
        <w:t xml:space="preserve">-) İmar ve Kentsel İyileştirme Müdürlüğü </w:t>
      </w:r>
    </w:p>
    <w:p w:rsidR="00273A3D" w:rsidRDefault="00273A3D" w:rsidP="006423FD">
      <w:pPr>
        <w:pStyle w:val="Default"/>
        <w:spacing w:after="27"/>
        <w:ind w:firstLine="708"/>
        <w:rPr>
          <w:color w:val="000000" w:themeColor="text1"/>
        </w:rPr>
      </w:pPr>
      <w:r w:rsidRPr="00FC7E12">
        <w:rPr>
          <w:color w:val="000000" w:themeColor="text1"/>
        </w:rPr>
        <w:t xml:space="preserve">1 - İmar Hizmetleri,  </w:t>
      </w:r>
    </w:p>
    <w:p w:rsidR="000F1400" w:rsidRPr="00FC7E12" w:rsidRDefault="000F1400" w:rsidP="006423FD">
      <w:pPr>
        <w:pStyle w:val="Default"/>
        <w:spacing w:after="27"/>
        <w:ind w:firstLine="708"/>
        <w:rPr>
          <w:color w:val="000000" w:themeColor="text1"/>
        </w:rPr>
      </w:pPr>
      <w:r>
        <w:rPr>
          <w:color w:val="000000" w:themeColor="text1"/>
        </w:rPr>
        <w:t xml:space="preserve">2- Ruhsat ve Denetim Hizmetleri </w:t>
      </w:r>
    </w:p>
    <w:p w:rsidR="00273A3D" w:rsidRPr="00FC7E12" w:rsidRDefault="000F1400" w:rsidP="00273A3D">
      <w:pPr>
        <w:pStyle w:val="Default"/>
        <w:spacing w:after="27"/>
        <w:ind w:firstLine="708"/>
        <w:rPr>
          <w:color w:val="000000" w:themeColor="text1"/>
        </w:rPr>
      </w:pPr>
      <w:r>
        <w:rPr>
          <w:color w:val="000000" w:themeColor="text1"/>
        </w:rPr>
        <w:t>3</w:t>
      </w:r>
      <w:r w:rsidR="00273A3D" w:rsidRPr="00FC7E12">
        <w:rPr>
          <w:color w:val="000000" w:themeColor="text1"/>
        </w:rPr>
        <w:t xml:space="preserve"> - KUDEB </w:t>
      </w:r>
      <w:r w:rsidR="00273A3D">
        <w:rPr>
          <w:color w:val="000000" w:themeColor="text1"/>
        </w:rPr>
        <w:t>Hizmetleri,</w:t>
      </w:r>
    </w:p>
    <w:p w:rsidR="00273A3D" w:rsidRPr="00FC7E12" w:rsidRDefault="00273A3D" w:rsidP="00273A3D">
      <w:pPr>
        <w:pStyle w:val="Default"/>
        <w:ind w:firstLine="708"/>
        <w:rPr>
          <w:color w:val="000000" w:themeColor="text1"/>
        </w:rPr>
      </w:pPr>
      <w:r>
        <w:rPr>
          <w:color w:val="000000" w:themeColor="text1"/>
        </w:rPr>
        <w:t>4</w:t>
      </w:r>
      <w:r w:rsidRPr="00FC7E12">
        <w:rPr>
          <w:color w:val="000000" w:themeColor="text1"/>
        </w:rPr>
        <w:t xml:space="preserve"> </w:t>
      </w:r>
      <w:r>
        <w:rPr>
          <w:color w:val="000000" w:themeColor="text1"/>
        </w:rPr>
        <w:t>-</w:t>
      </w:r>
      <w:r w:rsidRPr="00FC7E12">
        <w:rPr>
          <w:color w:val="000000" w:themeColor="text1"/>
        </w:rPr>
        <w:t xml:space="preserve"> İ</w:t>
      </w:r>
      <w:r>
        <w:rPr>
          <w:color w:val="000000" w:themeColor="text1"/>
        </w:rPr>
        <w:t xml:space="preserve">l </w:t>
      </w:r>
      <w:r w:rsidRPr="00FC7E12">
        <w:rPr>
          <w:color w:val="000000" w:themeColor="text1"/>
        </w:rPr>
        <w:t>Çevre</w:t>
      </w:r>
      <w:r>
        <w:rPr>
          <w:color w:val="000000" w:themeColor="text1"/>
        </w:rPr>
        <w:t xml:space="preserve"> Düzeni Plan Hizmetleri</w:t>
      </w:r>
      <w:r w:rsidRPr="00FC7E12">
        <w:rPr>
          <w:color w:val="000000" w:themeColor="text1"/>
        </w:rPr>
        <w:t>,</w:t>
      </w:r>
    </w:p>
    <w:p w:rsidR="00273A3D" w:rsidRDefault="00273A3D" w:rsidP="00273A3D">
      <w:pPr>
        <w:pStyle w:val="Default"/>
        <w:ind w:firstLine="708"/>
        <w:rPr>
          <w:color w:val="000000" w:themeColor="text1"/>
        </w:rPr>
      </w:pPr>
      <w:r>
        <w:rPr>
          <w:color w:val="000000" w:themeColor="text1"/>
        </w:rPr>
        <w:t xml:space="preserve">5 </w:t>
      </w:r>
      <w:r w:rsidRPr="00FC7E12">
        <w:rPr>
          <w:color w:val="000000" w:themeColor="text1"/>
        </w:rPr>
        <w:t>- TUİK Adrese Dayalı Nüfus Kayıt Sistemi Hizmetleri,</w:t>
      </w:r>
    </w:p>
    <w:p w:rsidR="009465AD" w:rsidRPr="00FC7E12" w:rsidRDefault="009465AD" w:rsidP="00273A3D">
      <w:pPr>
        <w:pStyle w:val="Default"/>
        <w:ind w:firstLine="708"/>
        <w:rPr>
          <w:color w:val="000000" w:themeColor="text1"/>
        </w:rPr>
      </w:pPr>
    </w:p>
    <w:p w:rsidR="006423FD" w:rsidRPr="009465AD" w:rsidRDefault="006C4489" w:rsidP="009465AD">
      <w:pPr>
        <w:ind w:firstLine="708"/>
        <w:jc w:val="both"/>
        <w:rPr>
          <w:b/>
          <w:color w:val="000000" w:themeColor="text1"/>
        </w:rPr>
      </w:pPr>
      <w:r w:rsidRPr="006423FD">
        <w:rPr>
          <w:b/>
          <w:color w:val="000000" w:themeColor="text1"/>
        </w:rPr>
        <w:t xml:space="preserve">7 - Emlak ve </w:t>
      </w:r>
      <w:r w:rsidR="0054494E" w:rsidRPr="006423FD">
        <w:rPr>
          <w:b/>
          <w:color w:val="000000" w:themeColor="text1"/>
        </w:rPr>
        <w:t>İstimlak Müdürlüğü</w:t>
      </w:r>
    </w:p>
    <w:p w:rsidR="006423FD" w:rsidRDefault="006423FD" w:rsidP="00D75DF7">
      <w:pPr>
        <w:ind w:firstLine="708"/>
        <w:jc w:val="both"/>
        <w:rPr>
          <w:color w:val="000000" w:themeColor="text1"/>
        </w:rPr>
      </w:pPr>
      <w:r>
        <w:rPr>
          <w:b/>
          <w:color w:val="000000" w:themeColor="text1"/>
        </w:rPr>
        <w:t xml:space="preserve"> </w:t>
      </w:r>
      <w:r w:rsidR="009465AD">
        <w:rPr>
          <w:color w:val="000000" w:themeColor="text1"/>
        </w:rPr>
        <w:t>1</w:t>
      </w:r>
      <w:r w:rsidR="000F1400">
        <w:rPr>
          <w:color w:val="000000" w:themeColor="text1"/>
        </w:rPr>
        <w:t xml:space="preserve"> – Emlak ve İstimlak Hizmetleri</w:t>
      </w:r>
    </w:p>
    <w:p w:rsidR="003925DA" w:rsidRPr="006423FD" w:rsidRDefault="003925DA" w:rsidP="006423FD">
      <w:pPr>
        <w:ind w:firstLine="708"/>
        <w:jc w:val="both"/>
        <w:rPr>
          <w:color w:val="000000" w:themeColor="text1"/>
        </w:rPr>
      </w:pPr>
    </w:p>
    <w:p w:rsidR="00273A3D" w:rsidRPr="00BF3922" w:rsidRDefault="006C4489" w:rsidP="00273A3D">
      <w:pPr>
        <w:pStyle w:val="Default"/>
        <w:ind w:firstLine="708"/>
        <w:rPr>
          <w:b/>
          <w:bCs/>
          <w:color w:val="000000" w:themeColor="text1"/>
        </w:rPr>
      </w:pPr>
      <w:r>
        <w:rPr>
          <w:b/>
          <w:bCs/>
          <w:color w:val="000000" w:themeColor="text1"/>
        </w:rPr>
        <w:t>8</w:t>
      </w:r>
      <w:r w:rsidR="00273A3D" w:rsidRPr="00FC7E12">
        <w:rPr>
          <w:b/>
          <w:bCs/>
          <w:color w:val="000000" w:themeColor="text1"/>
        </w:rPr>
        <w:t xml:space="preserve">-) </w:t>
      </w:r>
      <w:r w:rsidR="00273A3D">
        <w:rPr>
          <w:b/>
          <w:bCs/>
          <w:color w:val="000000" w:themeColor="text1"/>
        </w:rPr>
        <w:t>Yatırım ve İnşaat Müdürlüğü</w:t>
      </w:r>
    </w:p>
    <w:p w:rsidR="00273A3D" w:rsidRDefault="00273A3D" w:rsidP="00273A3D">
      <w:pPr>
        <w:numPr>
          <w:ilvl w:val="0"/>
          <w:numId w:val="16"/>
        </w:numPr>
        <w:tabs>
          <w:tab w:val="left" w:pos="360"/>
        </w:tabs>
        <w:jc w:val="both"/>
        <w:rPr>
          <w:color w:val="000000" w:themeColor="text1"/>
        </w:rPr>
      </w:pPr>
      <w:r>
        <w:rPr>
          <w:color w:val="000000" w:themeColor="text1"/>
        </w:rPr>
        <w:t xml:space="preserve">İhale ve Sözleşme İşleri </w:t>
      </w:r>
    </w:p>
    <w:p w:rsidR="00273A3D" w:rsidRPr="00EA0D59" w:rsidRDefault="00273A3D" w:rsidP="00273A3D">
      <w:pPr>
        <w:jc w:val="both"/>
        <w:rPr>
          <w:color w:val="000000" w:themeColor="text1"/>
          <w:sz w:val="16"/>
          <w:szCs w:val="16"/>
        </w:rPr>
      </w:pPr>
    </w:p>
    <w:p w:rsidR="00273A3D" w:rsidRPr="00FC7E12" w:rsidRDefault="006C4489" w:rsidP="00273A3D">
      <w:pPr>
        <w:pStyle w:val="Default"/>
        <w:ind w:firstLine="708"/>
        <w:rPr>
          <w:color w:val="000000" w:themeColor="text1"/>
        </w:rPr>
      </w:pPr>
      <w:r>
        <w:rPr>
          <w:b/>
          <w:bCs/>
          <w:color w:val="000000" w:themeColor="text1"/>
        </w:rPr>
        <w:t>9</w:t>
      </w:r>
      <w:r w:rsidR="00273A3D" w:rsidRPr="00FC7E12">
        <w:rPr>
          <w:b/>
          <w:bCs/>
          <w:color w:val="000000" w:themeColor="text1"/>
        </w:rPr>
        <w:t xml:space="preserve">-) Su ve Kanal Hizmetleri Müdürlüğü </w:t>
      </w:r>
    </w:p>
    <w:p w:rsidR="00273A3D" w:rsidRPr="00FC7E12" w:rsidRDefault="00273A3D" w:rsidP="00273A3D">
      <w:pPr>
        <w:pStyle w:val="Default"/>
        <w:spacing w:after="27"/>
        <w:ind w:firstLine="708"/>
        <w:rPr>
          <w:color w:val="000000" w:themeColor="text1"/>
        </w:rPr>
      </w:pPr>
      <w:r w:rsidRPr="00FC7E12">
        <w:rPr>
          <w:color w:val="000000" w:themeColor="text1"/>
        </w:rPr>
        <w:t>1 - Kontrollük Hizmetleri,</w:t>
      </w:r>
    </w:p>
    <w:p w:rsidR="00273A3D" w:rsidRPr="00FC7E12" w:rsidRDefault="00273A3D" w:rsidP="00273A3D">
      <w:pPr>
        <w:pStyle w:val="Default"/>
        <w:spacing w:after="27"/>
        <w:ind w:firstLine="708"/>
        <w:rPr>
          <w:color w:val="000000" w:themeColor="text1"/>
        </w:rPr>
      </w:pPr>
      <w:r w:rsidRPr="00FC7E12">
        <w:rPr>
          <w:color w:val="000000" w:themeColor="text1"/>
        </w:rPr>
        <w:t>2 - İçme Suyu Hizmetleri,</w:t>
      </w:r>
    </w:p>
    <w:p w:rsidR="00273A3D" w:rsidRPr="00FC7E12" w:rsidRDefault="00273A3D" w:rsidP="00273A3D">
      <w:pPr>
        <w:pStyle w:val="Default"/>
        <w:ind w:firstLine="708"/>
        <w:rPr>
          <w:color w:val="000000" w:themeColor="text1"/>
        </w:rPr>
      </w:pPr>
      <w:r w:rsidRPr="00FC7E12">
        <w:rPr>
          <w:color w:val="000000" w:themeColor="text1"/>
        </w:rPr>
        <w:t>3 - Kanalizasyon Hizmetleri,</w:t>
      </w:r>
    </w:p>
    <w:p w:rsidR="00273A3D" w:rsidRDefault="00273A3D" w:rsidP="00273A3D">
      <w:pPr>
        <w:pStyle w:val="Default"/>
        <w:ind w:firstLine="708"/>
        <w:rPr>
          <w:color w:val="000000" w:themeColor="text1"/>
        </w:rPr>
      </w:pPr>
      <w:r w:rsidRPr="00FC7E12">
        <w:rPr>
          <w:color w:val="000000" w:themeColor="text1"/>
        </w:rPr>
        <w:t>4 - Sondaj Hizmetleri,</w:t>
      </w:r>
    </w:p>
    <w:p w:rsidR="00273A3D" w:rsidRPr="00FC7E12" w:rsidRDefault="00273A3D" w:rsidP="00CD48A6">
      <w:pPr>
        <w:pStyle w:val="Default"/>
        <w:rPr>
          <w:color w:val="000000" w:themeColor="text1"/>
        </w:rPr>
      </w:pPr>
    </w:p>
    <w:p w:rsidR="00273A3D" w:rsidRDefault="00273A3D" w:rsidP="002D3CD6">
      <w:pPr>
        <w:pStyle w:val="Default"/>
        <w:numPr>
          <w:ilvl w:val="0"/>
          <w:numId w:val="57"/>
        </w:numPr>
        <w:rPr>
          <w:color w:val="000000" w:themeColor="text1"/>
        </w:rPr>
      </w:pPr>
      <w:r w:rsidRPr="005B7074">
        <w:rPr>
          <w:b/>
          <w:color w:val="000000" w:themeColor="text1"/>
        </w:rPr>
        <w:t>-</w:t>
      </w:r>
      <w:r>
        <w:rPr>
          <w:b/>
          <w:color w:val="000000" w:themeColor="text1"/>
        </w:rPr>
        <w:t>)</w:t>
      </w:r>
      <w:r w:rsidRPr="005B7074">
        <w:rPr>
          <w:b/>
          <w:color w:val="000000" w:themeColor="text1"/>
        </w:rPr>
        <w:t xml:space="preserve"> Tarımsal Hizmetler Müdürlüğü</w:t>
      </w:r>
    </w:p>
    <w:p w:rsidR="00273A3D" w:rsidRDefault="00104ED9" w:rsidP="00104ED9">
      <w:pPr>
        <w:pStyle w:val="Default"/>
        <w:ind w:firstLine="708"/>
        <w:rPr>
          <w:color w:val="000000" w:themeColor="text1"/>
        </w:rPr>
      </w:pPr>
      <w:r>
        <w:rPr>
          <w:color w:val="000000" w:themeColor="text1"/>
        </w:rPr>
        <w:t>1-</w:t>
      </w:r>
      <w:r w:rsidR="00273A3D">
        <w:rPr>
          <w:color w:val="000000" w:themeColor="text1"/>
        </w:rPr>
        <w:t>Tarımsal Hizmetler</w:t>
      </w:r>
    </w:p>
    <w:p w:rsidR="00273A3D" w:rsidRPr="00871676" w:rsidRDefault="00273A3D" w:rsidP="00104ED9">
      <w:pPr>
        <w:pStyle w:val="Default"/>
        <w:numPr>
          <w:ilvl w:val="0"/>
          <w:numId w:val="16"/>
        </w:numPr>
        <w:rPr>
          <w:color w:val="000000" w:themeColor="text1"/>
        </w:rPr>
      </w:pPr>
      <w:r>
        <w:rPr>
          <w:color w:val="000000" w:themeColor="text1"/>
        </w:rPr>
        <w:t>Sulama</w:t>
      </w:r>
    </w:p>
    <w:p w:rsidR="00273A3D" w:rsidRDefault="00104ED9" w:rsidP="00104ED9">
      <w:pPr>
        <w:pStyle w:val="Default"/>
        <w:ind w:firstLine="708"/>
        <w:rPr>
          <w:color w:val="000000" w:themeColor="text1"/>
        </w:rPr>
      </w:pPr>
      <w:r>
        <w:rPr>
          <w:color w:val="000000" w:themeColor="text1"/>
        </w:rPr>
        <w:t>3-</w:t>
      </w:r>
      <w:r w:rsidR="00273A3D">
        <w:rPr>
          <w:color w:val="000000" w:themeColor="text1"/>
        </w:rPr>
        <w:t>Erezyon ve Toprak Muhafaza, Arazi Toplulaştırma</w:t>
      </w:r>
    </w:p>
    <w:p w:rsidR="00273A3D" w:rsidRPr="005B7074" w:rsidRDefault="00273A3D" w:rsidP="00104ED9">
      <w:pPr>
        <w:pStyle w:val="Default"/>
        <w:numPr>
          <w:ilvl w:val="0"/>
          <w:numId w:val="14"/>
        </w:numPr>
        <w:rPr>
          <w:color w:val="000000" w:themeColor="text1"/>
        </w:rPr>
      </w:pPr>
      <w:r>
        <w:rPr>
          <w:color w:val="000000" w:themeColor="text1"/>
        </w:rPr>
        <w:t>Göletler</w:t>
      </w:r>
    </w:p>
    <w:p w:rsidR="00273A3D" w:rsidRPr="00EA0D59" w:rsidRDefault="00273A3D" w:rsidP="00273A3D">
      <w:pPr>
        <w:pStyle w:val="Default"/>
        <w:rPr>
          <w:color w:val="000000" w:themeColor="text1"/>
          <w:sz w:val="16"/>
          <w:szCs w:val="16"/>
        </w:rPr>
      </w:pPr>
    </w:p>
    <w:p w:rsidR="00273A3D" w:rsidRPr="00FC7E12" w:rsidRDefault="006C4489" w:rsidP="00273A3D">
      <w:pPr>
        <w:pStyle w:val="Default"/>
        <w:ind w:firstLine="708"/>
        <w:rPr>
          <w:b/>
          <w:bCs/>
          <w:color w:val="000000" w:themeColor="text1"/>
        </w:rPr>
      </w:pPr>
      <w:r>
        <w:rPr>
          <w:b/>
          <w:bCs/>
          <w:color w:val="000000" w:themeColor="text1"/>
        </w:rPr>
        <w:t>11</w:t>
      </w:r>
      <w:r w:rsidR="00273A3D" w:rsidRPr="00FC7E12">
        <w:rPr>
          <w:b/>
          <w:bCs/>
          <w:color w:val="000000" w:themeColor="text1"/>
        </w:rPr>
        <w:t>-) Yol ve Ulaşım Hizmetleri Müdürlüğü</w:t>
      </w:r>
    </w:p>
    <w:p w:rsidR="00273A3D" w:rsidRPr="00FC7E12" w:rsidRDefault="00273A3D" w:rsidP="00273A3D">
      <w:pPr>
        <w:pStyle w:val="Default"/>
        <w:spacing w:after="28"/>
        <w:ind w:firstLine="708"/>
        <w:rPr>
          <w:color w:val="000000" w:themeColor="text1"/>
        </w:rPr>
      </w:pPr>
      <w:r w:rsidRPr="00FC7E12">
        <w:rPr>
          <w:color w:val="000000" w:themeColor="text1"/>
        </w:rPr>
        <w:t>1</w:t>
      </w:r>
      <w:r>
        <w:rPr>
          <w:color w:val="000000" w:themeColor="text1"/>
        </w:rPr>
        <w:t xml:space="preserve"> -</w:t>
      </w:r>
      <w:r w:rsidRPr="00FC7E12">
        <w:rPr>
          <w:color w:val="000000" w:themeColor="text1"/>
        </w:rPr>
        <w:t xml:space="preserve"> Yol Yapım, Bakım ve Onarım Hizmetleri,</w:t>
      </w:r>
    </w:p>
    <w:p w:rsidR="00273A3D" w:rsidRPr="00FC7E12" w:rsidRDefault="00273A3D" w:rsidP="00273A3D">
      <w:pPr>
        <w:pStyle w:val="Default"/>
        <w:spacing w:after="28"/>
        <w:ind w:firstLine="708"/>
        <w:rPr>
          <w:color w:val="000000" w:themeColor="text1"/>
        </w:rPr>
      </w:pPr>
      <w:r>
        <w:rPr>
          <w:color w:val="000000" w:themeColor="text1"/>
        </w:rPr>
        <w:t>2 -</w:t>
      </w:r>
      <w:r w:rsidRPr="00FC7E12">
        <w:rPr>
          <w:color w:val="000000" w:themeColor="text1"/>
        </w:rPr>
        <w:t xml:space="preserve"> Köprü ve Sanat Yapıları Hizmetleri,</w:t>
      </w:r>
    </w:p>
    <w:p w:rsidR="00273A3D" w:rsidRPr="00FC7E12" w:rsidRDefault="00273A3D" w:rsidP="00273A3D">
      <w:pPr>
        <w:pStyle w:val="Default"/>
        <w:spacing w:after="28"/>
        <w:ind w:firstLine="708"/>
        <w:rPr>
          <w:color w:val="000000" w:themeColor="text1"/>
        </w:rPr>
      </w:pPr>
      <w:r>
        <w:rPr>
          <w:color w:val="000000" w:themeColor="text1"/>
        </w:rPr>
        <w:t>3 -</w:t>
      </w:r>
      <w:r w:rsidRPr="00FC7E12">
        <w:rPr>
          <w:color w:val="000000" w:themeColor="text1"/>
        </w:rPr>
        <w:t xml:space="preserve"> Asfalt Yapım, Bakım ve Onarım Hizmetleri,</w:t>
      </w:r>
    </w:p>
    <w:p w:rsidR="00273A3D" w:rsidRDefault="00273A3D" w:rsidP="00273A3D">
      <w:pPr>
        <w:pStyle w:val="Default"/>
        <w:spacing w:after="28"/>
        <w:ind w:firstLine="708"/>
        <w:rPr>
          <w:color w:val="000000" w:themeColor="text1"/>
        </w:rPr>
      </w:pPr>
      <w:r>
        <w:rPr>
          <w:color w:val="000000" w:themeColor="text1"/>
        </w:rPr>
        <w:t>4 -</w:t>
      </w:r>
      <w:r w:rsidRPr="00FC7E12">
        <w:rPr>
          <w:color w:val="000000" w:themeColor="text1"/>
        </w:rPr>
        <w:t xml:space="preserve"> Trafik Hizmetleri.</w:t>
      </w:r>
    </w:p>
    <w:p w:rsidR="00D7428E" w:rsidRDefault="00D7428E" w:rsidP="00273A3D">
      <w:pPr>
        <w:pStyle w:val="Default"/>
        <w:spacing w:after="28"/>
        <w:ind w:firstLine="708"/>
        <w:rPr>
          <w:color w:val="000000" w:themeColor="text1"/>
        </w:rPr>
      </w:pPr>
    </w:p>
    <w:p w:rsidR="00D7428E" w:rsidRDefault="00D7428E" w:rsidP="00273A3D">
      <w:pPr>
        <w:pStyle w:val="Default"/>
        <w:spacing w:after="28"/>
        <w:ind w:firstLine="708"/>
        <w:rPr>
          <w:color w:val="000000" w:themeColor="text1"/>
        </w:rPr>
      </w:pPr>
    </w:p>
    <w:p w:rsidR="00D7428E" w:rsidRDefault="00D7428E" w:rsidP="00273A3D">
      <w:pPr>
        <w:pStyle w:val="Default"/>
        <w:spacing w:after="28"/>
        <w:ind w:firstLine="708"/>
        <w:rPr>
          <w:color w:val="000000" w:themeColor="text1"/>
        </w:rPr>
      </w:pPr>
    </w:p>
    <w:p w:rsidR="00C54450" w:rsidRPr="00CD48A6" w:rsidRDefault="006C4489" w:rsidP="00CD48A6">
      <w:pPr>
        <w:pStyle w:val="Default"/>
        <w:ind w:firstLine="708"/>
        <w:rPr>
          <w:b/>
          <w:bCs/>
          <w:color w:val="000000" w:themeColor="text1"/>
        </w:rPr>
      </w:pPr>
      <w:r>
        <w:rPr>
          <w:b/>
          <w:bCs/>
          <w:color w:val="000000" w:themeColor="text1"/>
        </w:rPr>
        <w:t>12</w:t>
      </w:r>
      <w:r w:rsidR="00C54450" w:rsidRPr="00FC7E12">
        <w:rPr>
          <w:b/>
          <w:bCs/>
          <w:color w:val="000000" w:themeColor="text1"/>
        </w:rPr>
        <w:t>-) Plan</w:t>
      </w:r>
      <w:r w:rsidR="005A2F4E">
        <w:rPr>
          <w:b/>
          <w:bCs/>
          <w:color w:val="000000" w:themeColor="text1"/>
        </w:rPr>
        <w:t xml:space="preserve"> </w:t>
      </w:r>
      <w:r w:rsidR="0054494E">
        <w:rPr>
          <w:b/>
          <w:bCs/>
          <w:color w:val="000000" w:themeColor="text1"/>
        </w:rPr>
        <w:t xml:space="preserve">ve </w:t>
      </w:r>
      <w:r w:rsidR="0054494E" w:rsidRPr="00FC7E12">
        <w:rPr>
          <w:b/>
          <w:bCs/>
          <w:color w:val="000000" w:themeColor="text1"/>
        </w:rPr>
        <w:t>Proje</w:t>
      </w:r>
      <w:r w:rsidR="0054494E">
        <w:rPr>
          <w:b/>
          <w:bCs/>
          <w:color w:val="000000" w:themeColor="text1"/>
        </w:rPr>
        <w:t xml:space="preserve"> Müdürlüğü</w:t>
      </w:r>
    </w:p>
    <w:p w:rsidR="00C54450" w:rsidRPr="00FC7E12" w:rsidRDefault="00C54450" w:rsidP="00C54450">
      <w:pPr>
        <w:tabs>
          <w:tab w:val="left" w:pos="360"/>
        </w:tabs>
        <w:jc w:val="both"/>
        <w:rPr>
          <w:color w:val="000000" w:themeColor="text1"/>
        </w:rPr>
      </w:pPr>
      <w:r w:rsidRPr="00FC7E12">
        <w:rPr>
          <w:color w:val="000000" w:themeColor="text1"/>
        </w:rPr>
        <w:tab/>
      </w:r>
      <w:r w:rsidR="00CD48A6">
        <w:rPr>
          <w:color w:val="000000" w:themeColor="text1"/>
        </w:rPr>
        <w:tab/>
        <w:t>1</w:t>
      </w:r>
      <w:r w:rsidRPr="00FC7E12">
        <w:rPr>
          <w:color w:val="000000" w:themeColor="text1"/>
        </w:rPr>
        <w:t xml:space="preserve"> </w:t>
      </w:r>
      <w:r>
        <w:rPr>
          <w:color w:val="000000" w:themeColor="text1"/>
        </w:rPr>
        <w:t>-</w:t>
      </w:r>
      <w:r w:rsidRPr="00FC7E12">
        <w:rPr>
          <w:color w:val="000000" w:themeColor="text1"/>
        </w:rPr>
        <w:t xml:space="preserve"> </w:t>
      </w:r>
      <w:r>
        <w:rPr>
          <w:color w:val="000000" w:themeColor="text1"/>
        </w:rPr>
        <w:t xml:space="preserve">Etüt, </w:t>
      </w:r>
      <w:r w:rsidRPr="00FC7E12">
        <w:rPr>
          <w:color w:val="000000" w:themeColor="text1"/>
        </w:rPr>
        <w:t xml:space="preserve">Plan </w:t>
      </w:r>
      <w:r>
        <w:rPr>
          <w:color w:val="000000" w:themeColor="text1"/>
        </w:rPr>
        <w:t xml:space="preserve">ve </w:t>
      </w:r>
      <w:r w:rsidRPr="00FC7E12">
        <w:rPr>
          <w:color w:val="000000" w:themeColor="text1"/>
        </w:rPr>
        <w:t>Proje Hizmetleri,</w:t>
      </w:r>
    </w:p>
    <w:p w:rsidR="00C54450" w:rsidRPr="00FC7E12" w:rsidRDefault="00CD48A6" w:rsidP="00C54450">
      <w:pPr>
        <w:tabs>
          <w:tab w:val="left" w:pos="360"/>
        </w:tabs>
        <w:jc w:val="both"/>
        <w:rPr>
          <w:color w:val="000000" w:themeColor="text1"/>
        </w:rPr>
      </w:pPr>
      <w:r>
        <w:rPr>
          <w:color w:val="000000" w:themeColor="text1"/>
        </w:rPr>
        <w:tab/>
      </w:r>
      <w:r>
        <w:rPr>
          <w:color w:val="000000" w:themeColor="text1"/>
        </w:rPr>
        <w:tab/>
        <w:t>2</w:t>
      </w:r>
      <w:r w:rsidR="00C54450" w:rsidRPr="00FC7E12">
        <w:rPr>
          <w:color w:val="000000" w:themeColor="text1"/>
        </w:rPr>
        <w:t xml:space="preserve"> - Yapı Denetim Hizmetleri,</w:t>
      </w:r>
    </w:p>
    <w:p w:rsidR="00C54450" w:rsidRPr="00FC7E12" w:rsidRDefault="00CD48A6" w:rsidP="00C54450">
      <w:pPr>
        <w:tabs>
          <w:tab w:val="left" w:pos="360"/>
        </w:tabs>
        <w:jc w:val="both"/>
        <w:rPr>
          <w:color w:val="000000" w:themeColor="text1"/>
        </w:rPr>
      </w:pPr>
      <w:r>
        <w:rPr>
          <w:color w:val="000000" w:themeColor="text1"/>
        </w:rPr>
        <w:tab/>
      </w:r>
      <w:r>
        <w:rPr>
          <w:color w:val="000000" w:themeColor="text1"/>
        </w:rPr>
        <w:tab/>
        <w:t>3</w:t>
      </w:r>
      <w:r w:rsidR="00C54450" w:rsidRPr="00FC7E12">
        <w:rPr>
          <w:color w:val="000000" w:themeColor="text1"/>
        </w:rPr>
        <w:t xml:space="preserve"> - Kesin Hesap ve Takip Hizmetleri.</w:t>
      </w:r>
    </w:p>
    <w:p w:rsidR="002D3CD6" w:rsidRDefault="00273A3D" w:rsidP="002D3CD6">
      <w:pPr>
        <w:pStyle w:val="Default"/>
        <w:spacing w:after="28"/>
        <w:rPr>
          <w:rStyle w:val="Gl"/>
          <w:b w:val="0"/>
          <w:bCs w:val="0"/>
          <w:color w:val="000000" w:themeColor="text1"/>
          <w:sz w:val="20"/>
          <w:szCs w:val="20"/>
        </w:rPr>
      </w:pPr>
      <w:r w:rsidRPr="00EA0D59">
        <w:rPr>
          <w:rStyle w:val="Gl"/>
          <w:b w:val="0"/>
          <w:bCs w:val="0"/>
          <w:color w:val="000000" w:themeColor="text1"/>
          <w:sz w:val="20"/>
          <w:szCs w:val="20"/>
        </w:rPr>
        <w:tab/>
      </w:r>
      <w:bookmarkStart w:id="1" w:name="_Hlk72588264"/>
    </w:p>
    <w:p w:rsidR="00273A3D" w:rsidRPr="002D3CD6" w:rsidRDefault="006C4489" w:rsidP="002D3CD6">
      <w:pPr>
        <w:pStyle w:val="Default"/>
        <w:spacing w:after="28"/>
        <w:ind w:firstLine="708"/>
        <w:rPr>
          <w:color w:val="000000" w:themeColor="text1"/>
          <w:sz w:val="20"/>
          <w:szCs w:val="20"/>
        </w:rPr>
      </w:pPr>
      <w:r>
        <w:rPr>
          <w:rStyle w:val="Gl"/>
          <w:color w:val="000000" w:themeColor="text1"/>
        </w:rPr>
        <w:t>Madde 13</w:t>
      </w:r>
      <w:r w:rsidR="00273A3D">
        <w:rPr>
          <w:rStyle w:val="Gl"/>
          <w:color w:val="000000" w:themeColor="text1"/>
        </w:rPr>
        <w:t>–</w:t>
      </w:r>
      <w:r w:rsidR="00273A3D" w:rsidRPr="00FC7E12">
        <w:rPr>
          <w:rStyle w:val="Gl"/>
          <w:color w:val="000000" w:themeColor="text1"/>
        </w:rPr>
        <w:t xml:space="preserve"> </w:t>
      </w:r>
      <w:r w:rsidR="00273A3D">
        <w:rPr>
          <w:b/>
          <w:bCs/>
          <w:color w:val="000000" w:themeColor="text1"/>
        </w:rPr>
        <w:t>Basın Yayın ve Halkla İlişkiler</w:t>
      </w:r>
      <w:r w:rsidR="00273A3D" w:rsidRPr="00FC7E12">
        <w:rPr>
          <w:b/>
          <w:bCs/>
          <w:color w:val="000000" w:themeColor="text1"/>
        </w:rPr>
        <w:t xml:space="preserve"> Müdürlüğü</w:t>
      </w:r>
    </w:p>
    <w:p w:rsidR="0054494E" w:rsidRPr="002D3CD6" w:rsidRDefault="0054494E" w:rsidP="002D3CD6">
      <w:pPr>
        <w:pStyle w:val="ListeParagraf"/>
        <w:numPr>
          <w:ilvl w:val="0"/>
          <w:numId w:val="58"/>
        </w:numPr>
        <w:jc w:val="both"/>
        <w:rPr>
          <w:bCs/>
          <w:color w:val="000000" w:themeColor="text1"/>
        </w:rPr>
      </w:pPr>
      <w:r w:rsidRPr="002D3CD6">
        <w:rPr>
          <w:bCs/>
          <w:color w:val="000000" w:themeColor="text1"/>
        </w:rPr>
        <w:t xml:space="preserve"> Basın Yayın ve Tanıtım Hizmetleri</w:t>
      </w:r>
    </w:p>
    <w:p w:rsidR="00273A3D" w:rsidRPr="002D3CD6" w:rsidRDefault="0054494E" w:rsidP="002D3CD6">
      <w:pPr>
        <w:pStyle w:val="ListeParagraf"/>
        <w:numPr>
          <w:ilvl w:val="0"/>
          <w:numId w:val="58"/>
        </w:numPr>
        <w:jc w:val="both"/>
        <w:rPr>
          <w:bCs/>
          <w:color w:val="000000" w:themeColor="text1"/>
        </w:rPr>
      </w:pPr>
      <w:r w:rsidRPr="002D3CD6">
        <w:rPr>
          <w:bCs/>
          <w:color w:val="000000" w:themeColor="text1"/>
        </w:rPr>
        <w:t>CİMER ve Muhtarlık Bilgi Sistemi Hizmetleri</w:t>
      </w:r>
    </w:p>
    <w:p w:rsidR="00273A3D" w:rsidRDefault="00273A3D" w:rsidP="002D3CD6">
      <w:pPr>
        <w:numPr>
          <w:ilvl w:val="0"/>
          <w:numId w:val="58"/>
        </w:numPr>
        <w:jc w:val="both"/>
        <w:rPr>
          <w:bCs/>
          <w:color w:val="000000" w:themeColor="text1"/>
        </w:rPr>
      </w:pPr>
      <w:r w:rsidRPr="00174103">
        <w:rPr>
          <w:bCs/>
          <w:color w:val="000000" w:themeColor="text1"/>
        </w:rPr>
        <w:t>Bilgi İşlem Hizmetleri</w:t>
      </w:r>
    </w:p>
    <w:p w:rsidR="00104ED9" w:rsidRPr="00174103" w:rsidRDefault="00104ED9" w:rsidP="00104ED9">
      <w:pPr>
        <w:ind w:left="1068"/>
        <w:jc w:val="both"/>
        <w:rPr>
          <w:bCs/>
          <w:color w:val="000000" w:themeColor="text1"/>
        </w:rPr>
      </w:pPr>
    </w:p>
    <w:p w:rsidR="00273A3D" w:rsidRDefault="006C4489" w:rsidP="002D3CD6">
      <w:pPr>
        <w:jc w:val="both"/>
        <w:rPr>
          <w:b/>
          <w:bCs/>
          <w:color w:val="000000"/>
        </w:rPr>
      </w:pPr>
      <w:r>
        <w:rPr>
          <w:b/>
          <w:bCs/>
          <w:color w:val="000000"/>
        </w:rPr>
        <w:t>13</w:t>
      </w:r>
      <w:r w:rsidR="00273A3D">
        <w:rPr>
          <w:b/>
          <w:bCs/>
          <w:color w:val="000000"/>
        </w:rPr>
        <w:t>.1</w:t>
      </w:r>
      <w:r w:rsidR="00273A3D" w:rsidRPr="00944470">
        <w:rPr>
          <w:b/>
          <w:bCs/>
          <w:color w:val="000000"/>
        </w:rPr>
        <w:t xml:space="preserve">. </w:t>
      </w:r>
      <w:r w:rsidR="0054494E">
        <w:rPr>
          <w:b/>
          <w:bCs/>
          <w:color w:val="000000"/>
        </w:rPr>
        <w:t xml:space="preserve">Basın Yayın ve Tanıtım </w:t>
      </w:r>
      <w:r w:rsidR="00273A3D" w:rsidRPr="00944470">
        <w:rPr>
          <w:b/>
          <w:bCs/>
          <w:color w:val="000000"/>
        </w:rPr>
        <w:t>Hizmetleri</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Yazılı, görsel ve sosyal medya iletişim araçlarında yer alan, Özel İdare hizmet faaliyetlerini ilgilendiren konulardaki haberlerin takibini ve tespitini yapmak,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İhtiyaç duyulan günlük, haftalık, aylık, gazete ve dergileri temin ederek, idaremizle ilgili kısımlarını arşivlemek,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Özel İdare faaliyet ve hizmetlerin kamuoyuna duyurulması ile kamuoyundan köşe yazıları, fotoğraflar ve basın yoluyla dile getirilen istek ve şikâyetlerin ilgili birimlere ulaştırılmasını sağlamak ve sonuçlarını takip etmek,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İdare faaliyetleri ve hizmetleri ile ilgili basın bildirisi ve bültenleri hazırlamak, çalışmaları fotoğraf ve film olarak kaydetmek, arşivlenmesini sağlamak, bunları medya organları ile paylaşmak,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Özel İdare ve İlimiz ile ilgili yayınları, belgesel niteliğindeki kaynakları edinmek ve ilgililerin hizmetine hazırlamak,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İdare tarafından bastırılması düşünülen kitap, dergi, mecmua, broşür, davetiye gibi dokümanları derlemek, hazırlamak ve bastırılmasını sağlamak,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Kamu sektörü, özel sektör, sivil toplum kuruluşları ve üniversiteler arasında işbirliğini geliştirmek amacıyla etkinlikler düzenlemek ve ortak sosyal projeler yapmak,</w:t>
      </w:r>
    </w:p>
    <w:p w:rsidR="0075258A" w:rsidRPr="00944470" w:rsidRDefault="0075258A" w:rsidP="00273A3D">
      <w:pPr>
        <w:jc w:val="both"/>
        <w:rPr>
          <w:b/>
          <w:bCs/>
          <w:color w:val="000000"/>
        </w:rPr>
      </w:pPr>
    </w:p>
    <w:bookmarkEnd w:id="1"/>
    <w:p w:rsidR="00273A3D" w:rsidRDefault="006C4489" w:rsidP="00273A3D">
      <w:pPr>
        <w:jc w:val="both"/>
        <w:rPr>
          <w:b/>
          <w:bCs/>
          <w:color w:val="000000" w:themeColor="text1"/>
        </w:rPr>
      </w:pPr>
      <w:r>
        <w:rPr>
          <w:b/>
          <w:bCs/>
          <w:color w:val="000000" w:themeColor="text1"/>
        </w:rPr>
        <w:t>13</w:t>
      </w:r>
      <w:r w:rsidR="00273A3D">
        <w:rPr>
          <w:b/>
          <w:bCs/>
          <w:color w:val="000000" w:themeColor="text1"/>
        </w:rPr>
        <w:t>.2</w:t>
      </w:r>
      <w:r w:rsidR="00273A3D" w:rsidRPr="00FC7E12">
        <w:rPr>
          <w:b/>
          <w:bCs/>
          <w:color w:val="000000" w:themeColor="text1"/>
        </w:rPr>
        <w:t xml:space="preserve">. </w:t>
      </w:r>
      <w:r w:rsidR="0054494E">
        <w:rPr>
          <w:b/>
          <w:bCs/>
          <w:color w:val="000000" w:themeColor="text1"/>
        </w:rPr>
        <w:t xml:space="preserve">CİMER ve Muhtarlık Bilgi Sistemi </w:t>
      </w:r>
      <w:r w:rsidR="00273A3D" w:rsidRPr="00FC7E12">
        <w:rPr>
          <w:b/>
          <w:bCs/>
          <w:color w:val="000000" w:themeColor="text1"/>
        </w:rPr>
        <w:t xml:space="preserve">Hizmetleri </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Cumhurbaşkanlığı İletişim Merkezi (CİMER) ve Muhtar Bilgi Sistemi başvurularını değerlendirmek, ilgili birimlerden bilgi almak ve cevaplandırmak,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Başvuru cevaplarını CİMER ve Muhtar Bilgi Sistemine girmek, ayrıca başvuru sahibine (yazı,e-mail, telefon) iletmek,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Yapılan başvurular ve verilen cevapların arşivlenmesini sağlamak,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CİMER ve Muhtar Bilgi Sistemi faaliyetlerinin; haftalık, aylık, üç aylık ve yıllık olarak CİMER ve Muhtar Bilgi Sistemi merkezi ile Valiliğe bildirmek,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3071 sayılı Dilekçe Hakkının Kullanılması Hakkındaki Kanun ile 4982 sayılı Bilgi Edinme Kanunun gereklerini, birimlerle koordineli olarak yerine getirmek.</w:t>
      </w:r>
    </w:p>
    <w:p w:rsidR="00273A3D" w:rsidRDefault="0075258A" w:rsidP="0075258A">
      <w:pPr>
        <w:jc w:val="both"/>
        <w:rPr>
          <w:color w:val="000000" w:themeColor="text1"/>
        </w:rPr>
      </w:pPr>
      <w:r w:rsidRPr="004A6D91">
        <w:t xml:space="preserve">• </w:t>
      </w:r>
      <w:r w:rsidR="00273A3D" w:rsidRPr="00FC7E12">
        <w:rPr>
          <w:color w:val="000000" w:themeColor="text1"/>
        </w:rPr>
        <w:t>E-</w:t>
      </w:r>
      <w:r>
        <w:rPr>
          <w:color w:val="000000" w:themeColor="text1"/>
        </w:rPr>
        <w:t>içişleri</w:t>
      </w:r>
      <w:r w:rsidR="00273A3D" w:rsidRPr="00FC7E12">
        <w:rPr>
          <w:color w:val="000000" w:themeColor="text1"/>
        </w:rPr>
        <w:t xml:space="preserve"> projesi kapsamında yapılacak tüm iş ve işlemlerin kontrolü ve yürütülmesini sağlamak,</w:t>
      </w:r>
    </w:p>
    <w:p w:rsidR="0075258A" w:rsidRPr="00FC7E12" w:rsidRDefault="0075258A" w:rsidP="0075258A">
      <w:pPr>
        <w:jc w:val="both"/>
        <w:rPr>
          <w:color w:val="000000" w:themeColor="text1"/>
        </w:rPr>
      </w:pPr>
    </w:p>
    <w:p w:rsidR="0075258A" w:rsidRDefault="0075258A" w:rsidP="00D7428E">
      <w:pPr>
        <w:jc w:val="both"/>
        <w:rPr>
          <w:rStyle w:val="Gl"/>
          <w:color w:val="000000" w:themeColor="text1"/>
        </w:rPr>
      </w:pPr>
      <w:r>
        <w:rPr>
          <w:rStyle w:val="Gl"/>
          <w:color w:val="000000" w:themeColor="text1"/>
        </w:rPr>
        <w:t>13.3. Bilgi İşlem Hizmetleri</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İl Özel İdaresinin tüm bilgi işlem faaliyetlerinin planlanması, yönlendirilmesi ve koordinasyonunu sağlamak,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Tüm birimlerin bilgisayar ortamında yürütecekleri faaliyetlere yönelik gerekli eğitim ve teknik desteği vermek,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İdare birimleri arasında ağ, yapısal kablolama ve internet kurulumunu yapmak,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lastRenderedPageBreak/>
        <w:t>• İdarenin web sayfasını yapmak/yaptırmak, güncellemek, Kurumsal web sitesi ve mail servislerini yönetmek ve yönlendirmek, gelen iletileri değerlendirmek,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Bilgisayar işletim sistemlerinin ve paket programlarının kurulumunu ve güncellenmesini sağlamak,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İdare ve bağlı birimlerine ait bilişim hizmetleri uygulamalarının sistem analizi ve ihtiyaç planlamalarını yapmak,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Bilişim teknolojilerindeki gelişmelere paralel olarak bilgi işlem sisteminin geliştirilmesi için çalışmalar yapmak, ihtiyaçlara uygun masaüstü, mobil vb. uygulamalar yapmak, yaptırmak.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Bilgisayardaki veri güvenliğinin sağlanmasına yönelik olarak önlemler almak, aldırmak,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Internet ve e-posta servislerinin yönetimini ve yönlendirilmesini sağlamak,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İdaremiz çalışmaları ile ilgili brifing sunumlarını hazırlamak,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Birim Müdürlüğünün görev alanına giren/girebilecek ilgili diğer işlemleri ve yazışmaları yapmak.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xml:space="preserve">• Birim Müdürlüğünün yazışma iş ve işlemlerinin sistemli olarak dosyalanması, muhafazası, bağlı olunan arşiv hükümlerinin uygulanması, her an denetime/teftişe hazır halde tutulmasını </w:t>
      </w:r>
      <w:r>
        <w:rPr>
          <w:rFonts w:ascii="Times New Roman" w:hAnsi="Times New Roman" w:cs="Times New Roman"/>
          <w:sz w:val="24"/>
          <w:szCs w:val="24"/>
        </w:rPr>
        <w:t>sağlamak,</w:t>
      </w:r>
    </w:p>
    <w:p w:rsidR="0075258A" w:rsidRPr="004A6D91" w:rsidRDefault="0075258A" w:rsidP="0075258A">
      <w:pPr>
        <w:pStyle w:val="AralkYok"/>
        <w:jc w:val="both"/>
        <w:rPr>
          <w:rFonts w:ascii="Times New Roman" w:hAnsi="Times New Roman" w:cs="Times New Roman"/>
          <w:sz w:val="24"/>
          <w:szCs w:val="24"/>
        </w:rPr>
      </w:pPr>
      <w:r w:rsidRPr="004A6D91">
        <w:rPr>
          <w:rFonts w:ascii="Times New Roman" w:hAnsi="Times New Roman" w:cs="Times New Roman"/>
          <w:sz w:val="24"/>
          <w:szCs w:val="24"/>
        </w:rPr>
        <w:t xml:space="preserve">• Genel Sekreterlikçe verilecek benzer görevleri ilgili Genel Sekreter Yardımcısının </w:t>
      </w:r>
      <w:r>
        <w:rPr>
          <w:rFonts w:ascii="Times New Roman" w:hAnsi="Times New Roman" w:cs="Times New Roman"/>
          <w:sz w:val="24"/>
          <w:szCs w:val="24"/>
        </w:rPr>
        <w:t>koordinesinde yapmak,</w:t>
      </w:r>
    </w:p>
    <w:p w:rsidR="0075258A" w:rsidRDefault="0075258A" w:rsidP="00D7428E">
      <w:pPr>
        <w:jc w:val="both"/>
        <w:rPr>
          <w:rStyle w:val="Gl"/>
          <w:color w:val="000000" w:themeColor="text1"/>
        </w:rPr>
      </w:pPr>
    </w:p>
    <w:p w:rsidR="00273A3D" w:rsidRPr="00FC7E12" w:rsidRDefault="00273A3D" w:rsidP="00104ED9">
      <w:pPr>
        <w:ind w:firstLine="540"/>
        <w:jc w:val="both"/>
        <w:rPr>
          <w:color w:val="000000" w:themeColor="text1"/>
        </w:rPr>
      </w:pPr>
      <w:r w:rsidRPr="00FC7E12">
        <w:rPr>
          <w:rStyle w:val="Gl"/>
          <w:color w:val="000000" w:themeColor="text1"/>
        </w:rPr>
        <w:t>Madde 1</w:t>
      </w:r>
      <w:r w:rsidR="006C4489">
        <w:rPr>
          <w:rStyle w:val="Gl"/>
          <w:color w:val="000000" w:themeColor="text1"/>
        </w:rPr>
        <w:t>4</w:t>
      </w:r>
      <w:r w:rsidRPr="00FC7E12">
        <w:rPr>
          <w:rStyle w:val="Gl"/>
          <w:color w:val="000000" w:themeColor="text1"/>
        </w:rPr>
        <w:t xml:space="preserve">- </w:t>
      </w:r>
      <w:r w:rsidRPr="00FC7E12">
        <w:rPr>
          <w:b/>
          <w:bCs/>
          <w:color w:val="000000" w:themeColor="text1"/>
        </w:rPr>
        <w:t>İnsan Kaynakları ve Eğitim Müdürlüğü</w:t>
      </w:r>
    </w:p>
    <w:p w:rsidR="00273A3D" w:rsidRPr="00FC7E12" w:rsidRDefault="00273A3D" w:rsidP="00273A3D">
      <w:pPr>
        <w:ind w:firstLine="540"/>
        <w:jc w:val="both"/>
        <w:rPr>
          <w:color w:val="000000" w:themeColor="text1"/>
        </w:rPr>
      </w:pPr>
      <w:r w:rsidRPr="00FC7E12">
        <w:rPr>
          <w:color w:val="000000" w:themeColor="text1"/>
        </w:rPr>
        <w:t>1) Personel Hizmetleri,</w:t>
      </w:r>
    </w:p>
    <w:p w:rsidR="00273A3D" w:rsidRPr="00FC7E12" w:rsidRDefault="00273A3D" w:rsidP="00273A3D">
      <w:pPr>
        <w:ind w:firstLine="540"/>
        <w:jc w:val="both"/>
        <w:rPr>
          <w:color w:val="000000" w:themeColor="text1"/>
        </w:rPr>
      </w:pPr>
      <w:r w:rsidRPr="00FC7E12">
        <w:rPr>
          <w:color w:val="000000" w:themeColor="text1"/>
        </w:rPr>
        <w:t>2) Maaş Tahakkuk Hizmetleri</w:t>
      </w:r>
    </w:p>
    <w:p w:rsidR="00273A3D" w:rsidRPr="00FC7E12" w:rsidRDefault="00273A3D" w:rsidP="00273A3D">
      <w:pPr>
        <w:ind w:firstLine="540"/>
        <w:jc w:val="both"/>
        <w:rPr>
          <w:color w:val="000000" w:themeColor="text1"/>
        </w:rPr>
      </w:pPr>
      <w:r w:rsidRPr="00FC7E12">
        <w:rPr>
          <w:color w:val="000000" w:themeColor="text1"/>
        </w:rPr>
        <w:t>3) Eğitim Hizmetleri,</w:t>
      </w:r>
    </w:p>
    <w:p w:rsidR="00273A3D" w:rsidRPr="00FC7E12" w:rsidRDefault="00273A3D" w:rsidP="00273A3D">
      <w:pPr>
        <w:ind w:firstLine="540"/>
        <w:jc w:val="both"/>
        <w:rPr>
          <w:color w:val="000000" w:themeColor="text1"/>
        </w:rPr>
      </w:pPr>
      <w:r w:rsidRPr="00FC7E12">
        <w:rPr>
          <w:color w:val="000000" w:themeColor="text1"/>
        </w:rPr>
        <w:t>4) İş Sağlığı ve Güvenliği Hizmetleri,</w:t>
      </w:r>
    </w:p>
    <w:p w:rsidR="00273A3D" w:rsidRPr="00FC7E12" w:rsidRDefault="00273A3D" w:rsidP="00273A3D">
      <w:pPr>
        <w:ind w:firstLine="540"/>
        <w:jc w:val="both"/>
        <w:rPr>
          <w:color w:val="000000" w:themeColor="text1"/>
        </w:rPr>
      </w:pPr>
      <w:r w:rsidRPr="00FC7E12">
        <w:rPr>
          <w:color w:val="000000" w:themeColor="text1"/>
        </w:rPr>
        <w:t>5) Güvenlik Hizmetleri.</w:t>
      </w:r>
    </w:p>
    <w:p w:rsidR="00273A3D" w:rsidRPr="00662C33" w:rsidRDefault="00273A3D" w:rsidP="00273A3D">
      <w:pPr>
        <w:ind w:firstLine="540"/>
        <w:jc w:val="both"/>
        <w:rPr>
          <w:color w:val="000000" w:themeColor="text1"/>
          <w:sz w:val="12"/>
          <w:szCs w:val="12"/>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4</w:t>
      </w:r>
      <w:r w:rsidRPr="00FC7E12">
        <w:rPr>
          <w:b/>
          <w:bCs/>
          <w:color w:val="000000" w:themeColor="text1"/>
        </w:rPr>
        <w:t>.1. Personel Hizmetleri</w:t>
      </w:r>
    </w:p>
    <w:p w:rsidR="00273A3D" w:rsidRPr="00FC7E12" w:rsidRDefault="00273A3D" w:rsidP="00273A3D">
      <w:pPr>
        <w:numPr>
          <w:ilvl w:val="0"/>
          <w:numId w:val="17"/>
        </w:numPr>
        <w:jc w:val="both"/>
        <w:rPr>
          <w:color w:val="000000" w:themeColor="text1"/>
        </w:rPr>
      </w:pPr>
      <w:r>
        <w:rPr>
          <w:color w:val="000000" w:themeColor="text1"/>
        </w:rPr>
        <w:t>Tunceli</w:t>
      </w:r>
      <w:r w:rsidRPr="00FC7E12">
        <w:rPr>
          <w:color w:val="000000" w:themeColor="text1"/>
        </w:rPr>
        <w:t xml:space="preserve"> İl Özel İdaresi bünyesinde ihtiyaç duyulan İnsan Kaynaklarını nitelik ve nicelik olarak tespit ederek niteliklerine göre işe alınması ve yetiştirilmesini sağlamak,</w:t>
      </w:r>
    </w:p>
    <w:p w:rsidR="00273A3D" w:rsidRPr="00FC7E12" w:rsidRDefault="00273A3D" w:rsidP="00273A3D">
      <w:pPr>
        <w:numPr>
          <w:ilvl w:val="0"/>
          <w:numId w:val="17"/>
        </w:numPr>
        <w:jc w:val="both"/>
        <w:rPr>
          <w:color w:val="000000" w:themeColor="text1"/>
        </w:rPr>
      </w:pPr>
      <w:r w:rsidRPr="00FC7E12">
        <w:rPr>
          <w:color w:val="000000" w:themeColor="text1"/>
        </w:rPr>
        <w:t>Devlet Memurları Kanununun ilgili maddeleri gereğince kurum içi yer değişikliği ile naklen veya açıktan atamalarla, görevlendirme işlemlerini yapmak,</w:t>
      </w:r>
    </w:p>
    <w:p w:rsidR="00273A3D" w:rsidRPr="00FC7E12" w:rsidRDefault="00273A3D" w:rsidP="00273A3D">
      <w:pPr>
        <w:numPr>
          <w:ilvl w:val="0"/>
          <w:numId w:val="17"/>
        </w:numPr>
        <w:jc w:val="both"/>
        <w:rPr>
          <w:color w:val="000000" w:themeColor="text1"/>
        </w:rPr>
      </w:pPr>
      <w:r w:rsidRPr="00FC7E12">
        <w:rPr>
          <w:color w:val="000000" w:themeColor="text1"/>
        </w:rPr>
        <w:t>Devlet Memurları Kanununun ilgili maddeleri gereğince aday memurların asaletlerinin onanması ile ilgili işlemleri yapmak ve evrakları tanzim etmek, “Yemin Merasimi Yönetmeliği” gereğince, Asli Devlet Memurluğuna atandıktan sonra en geç bir ay içinde yemin merasimlerinin düzenlenmesini sağlamak,</w:t>
      </w:r>
    </w:p>
    <w:p w:rsidR="00273A3D" w:rsidRPr="00FC7E12" w:rsidRDefault="00273A3D" w:rsidP="00273A3D">
      <w:pPr>
        <w:numPr>
          <w:ilvl w:val="0"/>
          <w:numId w:val="17"/>
        </w:numPr>
        <w:jc w:val="both"/>
        <w:rPr>
          <w:color w:val="000000" w:themeColor="text1"/>
        </w:rPr>
      </w:pPr>
      <w:r w:rsidRPr="00FC7E12">
        <w:rPr>
          <w:color w:val="000000" w:themeColor="text1"/>
        </w:rPr>
        <w:t>HİTAP (Hizmet Takip Programı) uygulaması giriş ve çıkış işlemleri ile personellerin her türlü hizmetlerinin programa işlenmesi</w:t>
      </w:r>
    </w:p>
    <w:p w:rsidR="00273A3D" w:rsidRPr="00FC7E12" w:rsidRDefault="00273A3D" w:rsidP="00273A3D">
      <w:pPr>
        <w:numPr>
          <w:ilvl w:val="0"/>
          <w:numId w:val="17"/>
        </w:numPr>
        <w:jc w:val="both"/>
        <w:rPr>
          <w:color w:val="000000" w:themeColor="text1"/>
        </w:rPr>
      </w:pPr>
      <w:r w:rsidRPr="00FC7E12">
        <w:rPr>
          <w:color w:val="000000" w:themeColor="text1"/>
        </w:rPr>
        <w:t>Çalışan personelin durumlarına göre yasa ve yönetmelikler gereği norm kadro cetvelleri (İhdas ve İptal vb.) hazırlamak, meclise sunmak, meclis kararlarının uygulanmasını sağlamak,</w:t>
      </w:r>
    </w:p>
    <w:p w:rsidR="00273A3D" w:rsidRPr="00FC7E12" w:rsidRDefault="00273A3D" w:rsidP="00273A3D">
      <w:pPr>
        <w:numPr>
          <w:ilvl w:val="0"/>
          <w:numId w:val="17"/>
        </w:numPr>
        <w:jc w:val="both"/>
        <w:rPr>
          <w:color w:val="000000" w:themeColor="text1"/>
        </w:rPr>
      </w:pPr>
      <w:r w:rsidRPr="00FC7E12">
        <w:rPr>
          <w:color w:val="000000" w:themeColor="text1"/>
        </w:rPr>
        <w:t>Görevde yükselme (Sınavla) ile ilgili iş ve işlemleri yapmak,</w:t>
      </w:r>
    </w:p>
    <w:p w:rsidR="00273A3D" w:rsidRPr="00FC7E12" w:rsidRDefault="00273A3D" w:rsidP="00273A3D">
      <w:pPr>
        <w:numPr>
          <w:ilvl w:val="0"/>
          <w:numId w:val="17"/>
        </w:numPr>
        <w:jc w:val="both"/>
        <w:rPr>
          <w:color w:val="000000" w:themeColor="text1"/>
        </w:rPr>
      </w:pPr>
      <w:r w:rsidRPr="00FC7E12">
        <w:rPr>
          <w:color w:val="000000" w:themeColor="text1"/>
        </w:rPr>
        <w:t>657 sayılı Devlet Memurları Ka</w:t>
      </w:r>
      <w:r w:rsidR="003540A9">
        <w:rPr>
          <w:color w:val="000000" w:themeColor="text1"/>
        </w:rPr>
        <w:t>nununun 109. maddesi gereğince m</w:t>
      </w:r>
      <w:r w:rsidRPr="00FC7E12">
        <w:rPr>
          <w:color w:val="000000" w:themeColor="text1"/>
        </w:rPr>
        <w:t xml:space="preserve">emur </w:t>
      </w:r>
      <w:r w:rsidR="003540A9">
        <w:rPr>
          <w:color w:val="000000" w:themeColor="text1"/>
        </w:rPr>
        <w:t>bilgi sistemi ve özlük dosyasını düzenlemek</w:t>
      </w:r>
      <w:r w:rsidRPr="00FC7E12">
        <w:rPr>
          <w:color w:val="000000" w:themeColor="text1"/>
        </w:rPr>
        <w:t>,</w:t>
      </w:r>
    </w:p>
    <w:p w:rsidR="00273A3D" w:rsidRPr="00FC7E12" w:rsidRDefault="00273A3D" w:rsidP="00273A3D">
      <w:pPr>
        <w:numPr>
          <w:ilvl w:val="0"/>
          <w:numId w:val="17"/>
        </w:numPr>
        <w:jc w:val="both"/>
        <w:rPr>
          <w:color w:val="000000" w:themeColor="text1"/>
        </w:rPr>
      </w:pPr>
      <w:r w:rsidRPr="00FC7E12">
        <w:rPr>
          <w:color w:val="000000" w:themeColor="text1"/>
        </w:rPr>
        <w:t>657 ve 4857 sayılı Kanuna göre ve sözleşmeli olarak istihdam edilen personelin geçici görev, mazeret ve hastalık izinleri ile Yasa ve Toplu İş Sözleşmeleri Hükümleri uyarınca, hizmet sürelerine göre yıllık izin sürelerini belirlemek; doğum, ölüm, sıhhi, mazeret ve yıllık izinleri, il sınırları ve yurt dışına çıkış izinleri, istifa ile ilgili iş ve işlemleri yapmak, kullanılan izinlerin takibini yapmak ve dilekçelerini özlük dosyalarında muhafaza etmek,</w:t>
      </w:r>
    </w:p>
    <w:p w:rsidR="00273A3D" w:rsidRPr="00FC7E12" w:rsidRDefault="00273A3D" w:rsidP="00273A3D">
      <w:pPr>
        <w:numPr>
          <w:ilvl w:val="0"/>
          <w:numId w:val="17"/>
        </w:numPr>
        <w:jc w:val="both"/>
        <w:rPr>
          <w:color w:val="000000" w:themeColor="text1"/>
        </w:rPr>
      </w:pPr>
      <w:r w:rsidRPr="00FC7E12">
        <w:rPr>
          <w:color w:val="000000" w:themeColor="text1"/>
        </w:rPr>
        <w:t xml:space="preserve">Her ayın başında derece ve kademe ilerlemesi yapacak personelin 657 sayılı Devlet Memurları Kanununun ilgili maddeleri gereğince terfii işlemlerini yapmak, diğer </w:t>
      </w:r>
      <w:r w:rsidRPr="00FC7E12">
        <w:rPr>
          <w:color w:val="000000" w:themeColor="text1"/>
        </w:rPr>
        <w:lastRenderedPageBreak/>
        <w:t xml:space="preserve">kurumlarda geçmiş hizmeti bulunan personelin hizmet birleştirmesi ile okul bitirme intibaklarına ait işlemleri yapmak,                  </w:t>
      </w:r>
    </w:p>
    <w:p w:rsidR="00273A3D" w:rsidRPr="00FC7E12" w:rsidRDefault="00273A3D" w:rsidP="00273A3D">
      <w:pPr>
        <w:numPr>
          <w:ilvl w:val="0"/>
          <w:numId w:val="17"/>
        </w:numPr>
        <w:jc w:val="both"/>
        <w:rPr>
          <w:color w:val="000000" w:themeColor="text1"/>
        </w:rPr>
      </w:pPr>
      <w:r w:rsidRPr="00FC7E12">
        <w:rPr>
          <w:color w:val="000000" w:themeColor="text1"/>
        </w:rPr>
        <w:t>Sendika üyesi işçilerin her yıl Mart ayında yıllık değerlendirme fişlerinin doldurularak derece ve kademe terfilerinin yapılmasını sağlamak,</w:t>
      </w:r>
    </w:p>
    <w:p w:rsidR="00273A3D" w:rsidRPr="00FC7E12" w:rsidRDefault="00273A3D" w:rsidP="00273A3D">
      <w:pPr>
        <w:numPr>
          <w:ilvl w:val="0"/>
          <w:numId w:val="17"/>
        </w:numPr>
        <w:jc w:val="both"/>
        <w:rPr>
          <w:color w:val="000000" w:themeColor="text1"/>
        </w:rPr>
      </w:pPr>
      <w:r w:rsidRPr="00FC7E12">
        <w:rPr>
          <w:color w:val="000000" w:themeColor="text1"/>
        </w:rPr>
        <w:t>Memurlar için, sonları (0) ile (5) olarak biten yılların en geç Şubat ayı sonuna kadar Personelin Mal Bildiriminde bulunmasını sağlamak,</w:t>
      </w:r>
    </w:p>
    <w:p w:rsidR="00273A3D" w:rsidRPr="00FC7E12" w:rsidRDefault="00273A3D" w:rsidP="00273A3D">
      <w:pPr>
        <w:numPr>
          <w:ilvl w:val="0"/>
          <w:numId w:val="17"/>
        </w:numPr>
        <w:jc w:val="both"/>
        <w:rPr>
          <w:color w:val="000000" w:themeColor="text1"/>
        </w:rPr>
      </w:pPr>
      <w:r w:rsidRPr="00FC7E12">
        <w:rPr>
          <w:color w:val="000000" w:themeColor="text1"/>
        </w:rPr>
        <w:t xml:space="preserve">Disiplin </w:t>
      </w:r>
      <w:r w:rsidR="00947FEA">
        <w:rPr>
          <w:color w:val="000000" w:themeColor="text1"/>
        </w:rPr>
        <w:t>Kurulları ve Disiplin Amirleri H</w:t>
      </w:r>
      <w:r w:rsidRPr="00FC7E12">
        <w:rPr>
          <w:color w:val="000000" w:themeColor="text1"/>
        </w:rPr>
        <w:t>akkında Yönetmelik gereğince, İl Özel İdare Disiplin Kurulunu oluşturmak, Disiplin Kurulu tarafından alınmış olan kararların uygulanmasını sağlamak,</w:t>
      </w:r>
    </w:p>
    <w:p w:rsidR="00273A3D" w:rsidRPr="00FC7E12" w:rsidRDefault="00273A3D" w:rsidP="00273A3D">
      <w:pPr>
        <w:numPr>
          <w:ilvl w:val="0"/>
          <w:numId w:val="17"/>
        </w:numPr>
        <w:jc w:val="both"/>
        <w:rPr>
          <w:color w:val="000000" w:themeColor="text1"/>
        </w:rPr>
      </w:pPr>
      <w:r w:rsidRPr="00FC7E12">
        <w:rPr>
          <w:color w:val="000000" w:themeColor="text1"/>
        </w:rPr>
        <w:t>İşçi Disiplin Kurulu ile ilgili Toplu Sözleşmeler gereği iş ve işlemleri yapmak,</w:t>
      </w:r>
    </w:p>
    <w:p w:rsidR="00273A3D" w:rsidRPr="00FC7E12" w:rsidRDefault="00273A3D" w:rsidP="00273A3D">
      <w:pPr>
        <w:numPr>
          <w:ilvl w:val="0"/>
          <w:numId w:val="17"/>
        </w:numPr>
        <w:jc w:val="both"/>
        <w:rPr>
          <w:color w:val="000000" w:themeColor="text1"/>
        </w:rPr>
      </w:pPr>
      <w:r w:rsidRPr="00FC7E12">
        <w:rPr>
          <w:color w:val="000000" w:themeColor="text1"/>
        </w:rPr>
        <w:t>Güvenlik soruşturması ve arşiv araştırmalarına ilişkin işlemleri yapmak,</w:t>
      </w:r>
    </w:p>
    <w:p w:rsidR="00273A3D" w:rsidRPr="00FC7E12" w:rsidRDefault="00273A3D" w:rsidP="00273A3D">
      <w:pPr>
        <w:numPr>
          <w:ilvl w:val="0"/>
          <w:numId w:val="17"/>
        </w:numPr>
        <w:jc w:val="both"/>
        <w:rPr>
          <w:color w:val="000000" w:themeColor="text1"/>
        </w:rPr>
      </w:pPr>
      <w:r w:rsidRPr="00FC7E12">
        <w:rPr>
          <w:color w:val="000000" w:themeColor="text1"/>
        </w:rPr>
        <w:t>Personelin günlük devam izlenimlerini hazırlamak ve takip etmek,</w:t>
      </w:r>
    </w:p>
    <w:p w:rsidR="00273A3D" w:rsidRPr="00FC7E12" w:rsidRDefault="00273A3D" w:rsidP="00273A3D">
      <w:pPr>
        <w:numPr>
          <w:ilvl w:val="0"/>
          <w:numId w:val="17"/>
        </w:numPr>
        <w:jc w:val="both"/>
        <w:rPr>
          <w:color w:val="000000" w:themeColor="text1"/>
        </w:rPr>
      </w:pPr>
      <w:r w:rsidRPr="00FC7E12">
        <w:rPr>
          <w:color w:val="000000" w:themeColor="text1"/>
        </w:rPr>
        <w:t xml:space="preserve">İşçilerin Toplu İş Sözleşmesi hükümlerine göre ödenecek ücretlere ilişkin gündelikleri belirlemek, </w:t>
      </w:r>
    </w:p>
    <w:p w:rsidR="00273A3D" w:rsidRPr="00FC7E12" w:rsidRDefault="00273A3D" w:rsidP="00273A3D">
      <w:pPr>
        <w:numPr>
          <w:ilvl w:val="0"/>
          <w:numId w:val="17"/>
        </w:numPr>
        <w:jc w:val="both"/>
        <w:rPr>
          <w:color w:val="000000" w:themeColor="text1"/>
        </w:rPr>
      </w:pPr>
      <w:r w:rsidRPr="00FC7E12">
        <w:rPr>
          <w:color w:val="000000" w:themeColor="text1"/>
        </w:rPr>
        <w:t>İş Sağlığı ve Güvenliği Kurulları Hakkındaki Yönetmelik hükümleri uyarınca Kurul oluşturulmasını sağlamak,</w:t>
      </w:r>
    </w:p>
    <w:p w:rsidR="00273A3D" w:rsidRPr="00FC7E12" w:rsidRDefault="00273A3D" w:rsidP="00273A3D">
      <w:pPr>
        <w:numPr>
          <w:ilvl w:val="0"/>
          <w:numId w:val="17"/>
        </w:numPr>
        <w:jc w:val="both"/>
        <w:rPr>
          <w:color w:val="000000" w:themeColor="text1"/>
        </w:rPr>
      </w:pPr>
      <w:r w:rsidRPr="00FC7E12">
        <w:rPr>
          <w:color w:val="000000" w:themeColor="text1"/>
        </w:rPr>
        <w:t>Birim evrak giriş-çıkışını takip etmek, kayıt işlemlerinin yapılmasını ve işlemi bittikten sonra arşivlenmesini sağlamak,</w:t>
      </w:r>
    </w:p>
    <w:p w:rsidR="00273A3D" w:rsidRPr="00FC7E12" w:rsidRDefault="00273A3D" w:rsidP="00273A3D">
      <w:pPr>
        <w:numPr>
          <w:ilvl w:val="0"/>
          <w:numId w:val="17"/>
        </w:numPr>
        <w:jc w:val="both"/>
        <w:rPr>
          <w:color w:val="000000" w:themeColor="text1"/>
        </w:rPr>
      </w:pPr>
      <w:r w:rsidRPr="00FC7E12">
        <w:rPr>
          <w:color w:val="000000" w:themeColor="text1"/>
        </w:rPr>
        <w:t>Pasaport alacak personelin yazışmalarını yapmak,</w:t>
      </w:r>
    </w:p>
    <w:p w:rsidR="00273A3D" w:rsidRPr="00FC7E12" w:rsidRDefault="003540A9" w:rsidP="00273A3D">
      <w:pPr>
        <w:numPr>
          <w:ilvl w:val="0"/>
          <w:numId w:val="17"/>
        </w:numPr>
        <w:jc w:val="both"/>
        <w:rPr>
          <w:color w:val="000000" w:themeColor="text1"/>
        </w:rPr>
      </w:pPr>
      <w:r>
        <w:rPr>
          <w:color w:val="000000" w:themeColor="text1"/>
        </w:rPr>
        <w:t>Sendika ü</w:t>
      </w:r>
      <w:r w:rsidR="00273A3D" w:rsidRPr="00FC7E12">
        <w:rPr>
          <w:color w:val="000000" w:themeColor="text1"/>
        </w:rPr>
        <w:t>yelik yazışmaları ve sendika aidatı kesintisi listesini yapmak, ödeme birimine intikali ve ödenmesini takip etmek,</w:t>
      </w:r>
    </w:p>
    <w:p w:rsidR="00273A3D" w:rsidRPr="00FC7E12" w:rsidRDefault="00273A3D" w:rsidP="00273A3D">
      <w:pPr>
        <w:numPr>
          <w:ilvl w:val="0"/>
          <w:numId w:val="17"/>
        </w:numPr>
        <w:jc w:val="both"/>
        <w:rPr>
          <w:color w:val="000000" w:themeColor="text1"/>
        </w:rPr>
      </w:pPr>
      <w:r w:rsidRPr="00FC7E12">
        <w:rPr>
          <w:color w:val="000000" w:themeColor="text1"/>
        </w:rPr>
        <w:t>Personelin ödül ve ceza ile ilgili işlemlerini yapmak,</w:t>
      </w:r>
    </w:p>
    <w:p w:rsidR="00273A3D" w:rsidRPr="00FC7E12" w:rsidRDefault="00273A3D" w:rsidP="00273A3D">
      <w:pPr>
        <w:numPr>
          <w:ilvl w:val="0"/>
          <w:numId w:val="17"/>
        </w:numPr>
        <w:jc w:val="both"/>
        <w:rPr>
          <w:color w:val="000000" w:themeColor="text1"/>
        </w:rPr>
      </w:pPr>
      <w:r w:rsidRPr="00FC7E12">
        <w:rPr>
          <w:color w:val="000000" w:themeColor="text1"/>
        </w:rPr>
        <w:t>Kurum içi ve kurum dışı çeşitli yazışmalar,</w:t>
      </w:r>
    </w:p>
    <w:p w:rsidR="00273A3D" w:rsidRPr="00FC7E12" w:rsidRDefault="00273A3D" w:rsidP="00273A3D">
      <w:pPr>
        <w:numPr>
          <w:ilvl w:val="0"/>
          <w:numId w:val="17"/>
        </w:numPr>
        <w:jc w:val="both"/>
        <w:rPr>
          <w:color w:val="000000"/>
        </w:rPr>
      </w:pPr>
      <w:r w:rsidRPr="00FC7E12">
        <w:rPr>
          <w:color w:val="000000"/>
        </w:rPr>
        <w:t>Amirlerinin verdiği ve mevzuatın öngördüğü benzer nitelikteki diğer iş ve işlemleri yapmak.</w:t>
      </w:r>
    </w:p>
    <w:p w:rsidR="00273A3D" w:rsidRPr="00662C33" w:rsidRDefault="00273A3D" w:rsidP="00273A3D">
      <w:pPr>
        <w:ind w:left="360"/>
        <w:jc w:val="center"/>
        <w:rPr>
          <w:color w:val="000000" w:themeColor="text1"/>
          <w:sz w:val="12"/>
          <w:szCs w:val="12"/>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4</w:t>
      </w:r>
      <w:r w:rsidRPr="00FC7E12">
        <w:rPr>
          <w:b/>
          <w:bCs/>
          <w:color w:val="000000" w:themeColor="text1"/>
        </w:rPr>
        <w:t xml:space="preserve">.2. </w:t>
      </w:r>
      <w:r w:rsidRPr="00FC7E12">
        <w:rPr>
          <w:b/>
          <w:color w:val="000000" w:themeColor="text1"/>
        </w:rPr>
        <w:t>Maaş Tahakkuk Hizmetleri</w:t>
      </w:r>
    </w:p>
    <w:p w:rsidR="00273A3D" w:rsidRPr="00FC7E12" w:rsidRDefault="00273A3D" w:rsidP="00273A3D">
      <w:pPr>
        <w:numPr>
          <w:ilvl w:val="0"/>
          <w:numId w:val="17"/>
        </w:numPr>
        <w:jc w:val="both"/>
        <w:rPr>
          <w:color w:val="000000" w:themeColor="text1"/>
        </w:rPr>
      </w:pPr>
      <w:r w:rsidRPr="00FC7E12">
        <w:rPr>
          <w:color w:val="000000" w:themeColor="text1"/>
        </w:rPr>
        <w:t>Personelin görev, hak, yetki ve sorumluluklarının aylık ve ödeneklerinin yasalara ve toplu-iş sözleşmelerine göre tespit edilerek ödeme emirlerinin düzenlenmesini sağlamak,</w:t>
      </w:r>
    </w:p>
    <w:p w:rsidR="00273A3D" w:rsidRPr="00FC7E12" w:rsidRDefault="00273A3D" w:rsidP="00273A3D">
      <w:pPr>
        <w:numPr>
          <w:ilvl w:val="0"/>
          <w:numId w:val="17"/>
        </w:numPr>
        <w:jc w:val="both"/>
        <w:rPr>
          <w:color w:val="000000" w:themeColor="text1"/>
        </w:rPr>
      </w:pPr>
      <w:r w:rsidRPr="00FC7E12">
        <w:rPr>
          <w:color w:val="000000" w:themeColor="text1"/>
        </w:rPr>
        <w:t xml:space="preserve">Personellerin İkramiye, tazminat vb. ücretlerinin tahakkuk ve ödeme işlemleri </w:t>
      </w:r>
    </w:p>
    <w:p w:rsidR="00273A3D" w:rsidRPr="00FC7E12" w:rsidRDefault="00273A3D" w:rsidP="00273A3D">
      <w:pPr>
        <w:numPr>
          <w:ilvl w:val="0"/>
          <w:numId w:val="17"/>
        </w:numPr>
        <w:jc w:val="both"/>
        <w:rPr>
          <w:color w:val="000000" w:themeColor="text1"/>
        </w:rPr>
      </w:pPr>
      <w:r w:rsidRPr="00FC7E12">
        <w:rPr>
          <w:color w:val="000000" w:themeColor="text1"/>
        </w:rPr>
        <w:t>Müdürlüğümüze i</w:t>
      </w:r>
      <w:r w:rsidR="003540A9">
        <w:rPr>
          <w:color w:val="000000" w:themeColor="text1"/>
        </w:rPr>
        <w:t>ntikal eden yiyecek, giyecek, v</w:t>
      </w:r>
      <w:r w:rsidRPr="00FC7E12">
        <w:rPr>
          <w:color w:val="000000" w:themeColor="text1"/>
        </w:rPr>
        <w:t>b</w:t>
      </w:r>
      <w:r w:rsidR="003540A9">
        <w:rPr>
          <w:color w:val="000000" w:themeColor="text1"/>
        </w:rPr>
        <w:t>.</w:t>
      </w:r>
      <w:r w:rsidRPr="00FC7E12">
        <w:rPr>
          <w:color w:val="000000" w:themeColor="text1"/>
        </w:rPr>
        <w:t xml:space="preserve"> sosyal hak yardımlarla ilgili personellerin fiilen yaptığı görevleri tespit etmek ve personel işleri ile ilgili olabilecek diğer mal ve hizmet alımlarının tekliflerini, ihalelerin</w:t>
      </w:r>
      <w:r>
        <w:rPr>
          <w:color w:val="000000" w:themeColor="text1"/>
        </w:rPr>
        <w:t xml:space="preserve">i yapmak üzere </w:t>
      </w:r>
      <w:r w:rsidR="003540A9">
        <w:rPr>
          <w:color w:val="000000" w:themeColor="text1"/>
        </w:rPr>
        <w:t xml:space="preserve">ihale birimine </w:t>
      </w:r>
      <w:r w:rsidRPr="00FC7E12">
        <w:rPr>
          <w:color w:val="000000" w:themeColor="text1"/>
        </w:rPr>
        <w:t>bildirmek,</w:t>
      </w:r>
    </w:p>
    <w:p w:rsidR="00273A3D" w:rsidRPr="00FC7E12" w:rsidRDefault="00273A3D" w:rsidP="00273A3D">
      <w:pPr>
        <w:numPr>
          <w:ilvl w:val="0"/>
          <w:numId w:val="17"/>
        </w:numPr>
        <w:jc w:val="both"/>
        <w:rPr>
          <w:color w:val="000000" w:themeColor="text1"/>
        </w:rPr>
      </w:pPr>
      <w:r w:rsidRPr="00FC7E12">
        <w:rPr>
          <w:color w:val="000000" w:themeColor="text1"/>
        </w:rPr>
        <w:t>Personellerin emekli keseneklerinin ve sigorta primlerinin tahakkuku ve ödemesini yapmak,</w:t>
      </w:r>
    </w:p>
    <w:p w:rsidR="00273A3D" w:rsidRDefault="00273A3D" w:rsidP="00273A3D">
      <w:pPr>
        <w:numPr>
          <w:ilvl w:val="0"/>
          <w:numId w:val="17"/>
        </w:numPr>
        <w:jc w:val="both"/>
        <w:rPr>
          <w:color w:val="000000" w:themeColor="text1"/>
        </w:rPr>
      </w:pPr>
      <w:r w:rsidRPr="00FC7E12">
        <w:rPr>
          <w:color w:val="000000" w:themeColor="text1"/>
        </w:rPr>
        <w:t>İcra dairesi ve mahkemelerden gelen yazışmaların cevaplanması ve taleplerin yerine getirilmesini sağlamak,</w:t>
      </w:r>
    </w:p>
    <w:p w:rsidR="003170BA" w:rsidRPr="003170BA" w:rsidRDefault="003170BA" w:rsidP="003170BA">
      <w:pPr>
        <w:numPr>
          <w:ilvl w:val="0"/>
          <w:numId w:val="27"/>
        </w:numPr>
        <w:jc w:val="both"/>
        <w:rPr>
          <w:b/>
          <w:bCs/>
          <w:color w:val="000000" w:themeColor="text1"/>
        </w:rPr>
      </w:pPr>
      <w:r>
        <w:rPr>
          <w:color w:val="000000" w:themeColor="text1"/>
        </w:rPr>
        <w:t xml:space="preserve">Ambar görevlilerinin kefalete bağlanması, </w:t>
      </w:r>
      <w:r w:rsidRPr="00FC7E12">
        <w:rPr>
          <w:color w:val="000000" w:themeColor="text1"/>
        </w:rPr>
        <w:t xml:space="preserve">işten veya görevden ayrılanların birikmiş paralarının geri verilmesini sağlamak, bunlara ait kefalet sicil fişlerini tutmak ve bu hususları takip etmek, </w:t>
      </w:r>
    </w:p>
    <w:p w:rsidR="00273A3D" w:rsidRPr="00FC7E12" w:rsidRDefault="00273A3D" w:rsidP="00273A3D">
      <w:pPr>
        <w:numPr>
          <w:ilvl w:val="0"/>
          <w:numId w:val="17"/>
        </w:numPr>
        <w:jc w:val="both"/>
        <w:rPr>
          <w:color w:val="000000" w:themeColor="text1"/>
        </w:rPr>
      </w:pPr>
      <w:r w:rsidRPr="00FC7E12">
        <w:rPr>
          <w:color w:val="000000" w:themeColor="text1"/>
        </w:rPr>
        <w:t>İşçilerin iki günden fazla aldıkları sağlık raporlarında, İşçi İş Görmezlik Belgesi düzenleyerek SGK İl Müdürlüğüne bildirmek,</w:t>
      </w:r>
    </w:p>
    <w:p w:rsidR="00273A3D" w:rsidRDefault="00273A3D" w:rsidP="00273A3D">
      <w:pPr>
        <w:numPr>
          <w:ilvl w:val="0"/>
          <w:numId w:val="17"/>
        </w:numPr>
        <w:jc w:val="both"/>
        <w:rPr>
          <w:color w:val="000000" w:themeColor="text1"/>
        </w:rPr>
      </w:pPr>
      <w:r w:rsidRPr="00FC7E12">
        <w:rPr>
          <w:color w:val="000000" w:themeColor="text1"/>
        </w:rPr>
        <w:t>SGK’ya (Sosyal Güvenlik Kurumu) internet ortamında işe giriş ve ayrılış işlemlerinin bildirilmesi işlemleri,</w:t>
      </w:r>
    </w:p>
    <w:p w:rsidR="00427591" w:rsidRPr="00FC7E12" w:rsidRDefault="00427591" w:rsidP="00273A3D">
      <w:pPr>
        <w:numPr>
          <w:ilvl w:val="0"/>
          <w:numId w:val="17"/>
        </w:numPr>
        <w:jc w:val="both"/>
        <w:rPr>
          <w:color w:val="000000" w:themeColor="text1"/>
        </w:rPr>
      </w:pPr>
      <w:r>
        <w:rPr>
          <w:color w:val="000000" w:themeColor="text1"/>
        </w:rPr>
        <w:t>Merkez-İlçe köy ve mahalle muhtar maaşlarını v</w:t>
      </w:r>
      <w:r w:rsidR="003170BA">
        <w:rPr>
          <w:color w:val="000000" w:themeColor="text1"/>
        </w:rPr>
        <w:t>e sgk primlerinin tahakkukunu yaptırıp, ödemesini sağlamak</w:t>
      </w:r>
      <w:r>
        <w:rPr>
          <w:color w:val="000000" w:themeColor="text1"/>
        </w:rPr>
        <w:t>.</w:t>
      </w:r>
    </w:p>
    <w:p w:rsidR="008E0620" w:rsidRPr="00427591" w:rsidRDefault="00273A3D" w:rsidP="00427591">
      <w:pPr>
        <w:numPr>
          <w:ilvl w:val="0"/>
          <w:numId w:val="17"/>
        </w:numPr>
        <w:jc w:val="both"/>
        <w:rPr>
          <w:color w:val="000000"/>
        </w:rPr>
      </w:pPr>
      <w:r w:rsidRPr="00FC7E12">
        <w:rPr>
          <w:color w:val="000000"/>
        </w:rPr>
        <w:t>Amirlerinin verdiği ve mevzuatın öngördüğü benzer nitelikteki diğer iş ve işlemleri yapmak.</w:t>
      </w:r>
    </w:p>
    <w:p w:rsidR="00273A3D" w:rsidRPr="00662C33" w:rsidRDefault="00273A3D" w:rsidP="00273A3D">
      <w:pPr>
        <w:jc w:val="both"/>
        <w:rPr>
          <w:b/>
          <w:bCs/>
          <w:color w:val="000000" w:themeColor="text1"/>
          <w:sz w:val="12"/>
          <w:szCs w:val="12"/>
        </w:rPr>
      </w:pPr>
    </w:p>
    <w:p w:rsidR="00273A3D" w:rsidRPr="00FC7E12" w:rsidRDefault="00273A3D" w:rsidP="00273A3D">
      <w:pPr>
        <w:jc w:val="both"/>
        <w:rPr>
          <w:b/>
          <w:bCs/>
          <w:color w:val="000000" w:themeColor="text1"/>
        </w:rPr>
      </w:pPr>
      <w:r w:rsidRPr="00FC7E12">
        <w:rPr>
          <w:b/>
          <w:bCs/>
          <w:color w:val="000000" w:themeColor="text1"/>
        </w:rPr>
        <w:lastRenderedPageBreak/>
        <w:t>1</w:t>
      </w:r>
      <w:r w:rsidR="006C4489">
        <w:rPr>
          <w:b/>
          <w:bCs/>
          <w:color w:val="000000" w:themeColor="text1"/>
        </w:rPr>
        <w:t>4</w:t>
      </w:r>
      <w:r w:rsidRPr="00FC7E12">
        <w:rPr>
          <w:b/>
          <w:bCs/>
          <w:color w:val="000000" w:themeColor="text1"/>
        </w:rPr>
        <w:t>.3. Eğitim Hizmetleri</w:t>
      </w:r>
    </w:p>
    <w:p w:rsidR="00273A3D" w:rsidRPr="00FC7E12" w:rsidRDefault="00273A3D" w:rsidP="00273A3D">
      <w:pPr>
        <w:numPr>
          <w:ilvl w:val="0"/>
          <w:numId w:val="18"/>
        </w:numPr>
        <w:jc w:val="both"/>
        <w:rPr>
          <w:color w:val="000000" w:themeColor="text1"/>
        </w:rPr>
      </w:pPr>
      <w:r w:rsidRPr="00FC7E12">
        <w:rPr>
          <w:color w:val="000000" w:themeColor="text1"/>
        </w:rPr>
        <w:t>Personellerin işleriyle ilgili çeşitli konularda talep edilen hizmet içi eğitim, kurs ve seminerlerin düzenlenmesi, katılımlarının sağlanması,</w:t>
      </w:r>
    </w:p>
    <w:p w:rsidR="00273A3D" w:rsidRPr="00FC7E12" w:rsidRDefault="00273A3D" w:rsidP="00273A3D">
      <w:pPr>
        <w:numPr>
          <w:ilvl w:val="0"/>
          <w:numId w:val="18"/>
        </w:numPr>
        <w:jc w:val="both"/>
        <w:rPr>
          <w:color w:val="000000" w:themeColor="text1"/>
        </w:rPr>
      </w:pPr>
      <w:r w:rsidRPr="00FC7E12">
        <w:rPr>
          <w:color w:val="000000" w:themeColor="text1"/>
        </w:rPr>
        <w:t>Çeşitli lise ve dengi okul, Yüksekokul ile Fakültelerde okumakta olup, okulları için mecburi olan stajlarını Kurumumuzda yapmaları uygun görülen öğrencilerin stajlarını, ilgili Müdürlüklerde yaptırılması sağlanarak, staj dosyalarının okullarına gönderilmesi işlemlerini yürütmek,</w:t>
      </w:r>
    </w:p>
    <w:p w:rsidR="00273A3D" w:rsidRPr="00662C33" w:rsidRDefault="00273A3D" w:rsidP="00273A3D">
      <w:pPr>
        <w:ind w:firstLine="540"/>
        <w:jc w:val="both"/>
        <w:rPr>
          <w:b/>
          <w:bCs/>
          <w:color w:val="000000" w:themeColor="text1"/>
          <w:sz w:val="12"/>
          <w:szCs w:val="12"/>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4</w:t>
      </w:r>
      <w:r w:rsidRPr="00FC7E12">
        <w:rPr>
          <w:b/>
          <w:bCs/>
          <w:color w:val="000000" w:themeColor="text1"/>
        </w:rPr>
        <w:t>.4. İş Sağlığı ve Güvenliği Hizmetleri</w:t>
      </w:r>
    </w:p>
    <w:p w:rsidR="00273A3D" w:rsidRPr="00FC7E12" w:rsidRDefault="00273A3D" w:rsidP="00273A3D">
      <w:pPr>
        <w:numPr>
          <w:ilvl w:val="0"/>
          <w:numId w:val="19"/>
        </w:numPr>
        <w:tabs>
          <w:tab w:val="left" w:pos="720"/>
        </w:tabs>
        <w:jc w:val="both"/>
        <w:rPr>
          <w:color w:val="000000" w:themeColor="text1"/>
        </w:rPr>
      </w:pPr>
      <w:r w:rsidRPr="00FC7E12">
        <w:rPr>
          <w:color w:val="000000" w:themeColor="text1"/>
        </w:rPr>
        <w:t>İş Sağlığı ve Güvenliği Kanunu ile ilgili diğer mevzuat uyarınca, işverence yapılması gereken tüm iş ve işlemlerin yürütülmesi.</w:t>
      </w:r>
    </w:p>
    <w:p w:rsidR="00273A3D" w:rsidRPr="00FC7E12" w:rsidRDefault="00273A3D" w:rsidP="00273A3D">
      <w:pPr>
        <w:numPr>
          <w:ilvl w:val="0"/>
          <w:numId w:val="19"/>
        </w:numPr>
        <w:tabs>
          <w:tab w:val="left" w:pos="720"/>
        </w:tabs>
        <w:jc w:val="both"/>
        <w:rPr>
          <w:color w:val="000000" w:themeColor="text1"/>
        </w:rPr>
      </w:pPr>
      <w:r w:rsidRPr="00FC7E12">
        <w:rPr>
          <w:color w:val="000000" w:themeColor="text1"/>
        </w:rPr>
        <w:t>İş sağlığı ve iş güvenliği komisyonlarına katılmak,</w:t>
      </w:r>
    </w:p>
    <w:p w:rsidR="00273A3D" w:rsidRPr="00FC7E12" w:rsidRDefault="00273A3D" w:rsidP="00273A3D">
      <w:pPr>
        <w:numPr>
          <w:ilvl w:val="0"/>
          <w:numId w:val="19"/>
        </w:numPr>
        <w:tabs>
          <w:tab w:val="left" w:pos="-180"/>
          <w:tab w:val="left" w:pos="720"/>
        </w:tabs>
        <w:jc w:val="both"/>
        <w:rPr>
          <w:color w:val="000000" w:themeColor="text1"/>
        </w:rPr>
      </w:pPr>
      <w:r w:rsidRPr="00FC7E12">
        <w:rPr>
          <w:color w:val="000000" w:themeColor="text1"/>
        </w:rPr>
        <w:t xml:space="preserve">İlimizde gerçekleştirilen İş Sağlığı ve İş Güvenliği ile ilgili çalışmalara katılmak ve bununla ilgili kurum ve kuruluşlarla işbirliği yapmak, </w:t>
      </w:r>
    </w:p>
    <w:p w:rsidR="00273A3D" w:rsidRPr="00FC7E12" w:rsidRDefault="00273A3D" w:rsidP="00273A3D">
      <w:pPr>
        <w:numPr>
          <w:ilvl w:val="0"/>
          <w:numId w:val="19"/>
        </w:numPr>
        <w:tabs>
          <w:tab w:val="left" w:pos="720"/>
        </w:tabs>
        <w:jc w:val="both"/>
        <w:rPr>
          <w:color w:val="000000" w:themeColor="text1"/>
        </w:rPr>
      </w:pPr>
      <w:r w:rsidRPr="00FC7E12">
        <w:rPr>
          <w:color w:val="000000" w:themeColor="text1"/>
        </w:rPr>
        <w:t>Personelin ilk ve acil yardım hizmetlerini yapmak,</w:t>
      </w:r>
    </w:p>
    <w:p w:rsidR="00273A3D" w:rsidRPr="00FC7E12" w:rsidRDefault="00273A3D" w:rsidP="00273A3D">
      <w:pPr>
        <w:numPr>
          <w:ilvl w:val="0"/>
          <w:numId w:val="19"/>
        </w:numPr>
        <w:tabs>
          <w:tab w:val="left" w:pos="-180"/>
          <w:tab w:val="left" w:pos="720"/>
        </w:tabs>
        <w:jc w:val="both"/>
        <w:rPr>
          <w:color w:val="000000" w:themeColor="text1"/>
        </w:rPr>
      </w:pPr>
      <w:r w:rsidRPr="00FC7E12">
        <w:rPr>
          <w:color w:val="000000" w:themeColor="text1"/>
        </w:rPr>
        <w:t>Çalışan personelin düzenli portör muayenelerini ve periyodik muayenelerini yaptırmak,</w:t>
      </w:r>
    </w:p>
    <w:p w:rsidR="00273A3D" w:rsidRPr="00FC7E12" w:rsidRDefault="00273A3D" w:rsidP="00273A3D">
      <w:pPr>
        <w:numPr>
          <w:ilvl w:val="0"/>
          <w:numId w:val="19"/>
        </w:numPr>
        <w:tabs>
          <w:tab w:val="left" w:pos="720"/>
        </w:tabs>
        <w:ind w:right="-108"/>
        <w:jc w:val="both"/>
        <w:rPr>
          <w:color w:val="000000" w:themeColor="text1"/>
        </w:rPr>
      </w:pPr>
      <w:r w:rsidRPr="00FC7E12">
        <w:rPr>
          <w:color w:val="000000" w:themeColor="text1"/>
        </w:rPr>
        <w:t>Sağlıklı ve güvenli bir çalışma ortamı oluşturulması için gerekli çalışmalarda bulunmak,</w:t>
      </w:r>
    </w:p>
    <w:p w:rsidR="00273A3D" w:rsidRPr="00FC7E12" w:rsidRDefault="00273A3D" w:rsidP="00273A3D">
      <w:pPr>
        <w:numPr>
          <w:ilvl w:val="0"/>
          <w:numId w:val="19"/>
        </w:numPr>
        <w:tabs>
          <w:tab w:val="left" w:pos="-180"/>
          <w:tab w:val="left" w:pos="720"/>
        </w:tabs>
        <w:jc w:val="both"/>
        <w:rPr>
          <w:color w:val="000000" w:themeColor="text1"/>
        </w:rPr>
      </w:pPr>
      <w:r w:rsidRPr="00FC7E12">
        <w:rPr>
          <w:color w:val="000000" w:themeColor="text1"/>
        </w:rPr>
        <w:t>Personelin İş Sağlığı ve İş Güvenliği Kanunu kapsamında personelin belirli periyotlarla sağlık taramalarının yapılması ve eğitimlerin verilmesi,</w:t>
      </w:r>
    </w:p>
    <w:p w:rsidR="00273A3D" w:rsidRDefault="00273A3D" w:rsidP="00273A3D">
      <w:pPr>
        <w:numPr>
          <w:ilvl w:val="0"/>
          <w:numId w:val="19"/>
        </w:numPr>
        <w:jc w:val="both"/>
        <w:rPr>
          <w:color w:val="000000"/>
        </w:rPr>
      </w:pPr>
      <w:r w:rsidRPr="00FC7E12">
        <w:rPr>
          <w:color w:val="000000"/>
        </w:rPr>
        <w:t>Amirlerinin verdiği ve mevzuatın öngördüğü benzer nitelikteki diğer iş ve işlemleri yapmak.</w:t>
      </w:r>
    </w:p>
    <w:p w:rsidR="00273A3D" w:rsidRPr="00662C33" w:rsidRDefault="00273A3D" w:rsidP="00D7428E">
      <w:pPr>
        <w:jc w:val="both"/>
        <w:rPr>
          <w:b/>
          <w:bCs/>
          <w:color w:val="000000" w:themeColor="text1"/>
          <w:sz w:val="12"/>
          <w:szCs w:val="12"/>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4</w:t>
      </w:r>
      <w:r w:rsidRPr="00FC7E12">
        <w:rPr>
          <w:b/>
          <w:bCs/>
          <w:color w:val="000000" w:themeColor="text1"/>
        </w:rPr>
        <w:t>.5. Güvenlik Hizmetleri</w:t>
      </w:r>
    </w:p>
    <w:p w:rsidR="00273A3D" w:rsidRPr="00FC7E12" w:rsidRDefault="00273A3D" w:rsidP="00273A3D">
      <w:pPr>
        <w:numPr>
          <w:ilvl w:val="0"/>
          <w:numId w:val="20"/>
        </w:numPr>
        <w:jc w:val="both"/>
        <w:rPr>
          <w:color w:val="000000" w:themeColor="text1"/>
        </w:rPr>
      </w:pPr>
      <w:r w:rsidRPr="00FC7E12">
        <w:rPr>
          <w:color w:val="000000" w:themeColor="text1"/>
        </w:rPr>
        <w:t>Yürürlükteki mevzuatlar doğrultusunda İl Özel İdaresinin güvenlik (sivil savunma) iş ve işlemlerini yapmak, planlamalarda görev verilen servis ve ekip personellerini eğitmek ve devamlı hazır halde tutmak,</w:t>
      </w:r>
    </w:p>
    <w:p w:rsidR="00273A3D" w:rsidRPr="00FC7E12" w:rsidRDefault="00273A3D" w:rsidP="00273A3D">
      <w:pPr>
        <w:numPr>
          <w:ilvl w:val="0"/>
          <w:numId w:val="20"/>
        </w:numPr>
        <w:jc w:val="both"/>
        <w:rPr>
          <w:color w:val="000000" w:themeColor="text1"/>
        </w:rPr>
      </w:pPr>
      <w:r w:rsidRPr="00FC7E12">
        <w:rPr>
          <w:color w:val="000000" w:themeColor="text1"/>
        </w:rPr>
        <w:t>Mevzuatlar çerçevesinde hazırlanan planları güncel halde tutmak, güncelliğini yitirenleri yenilemek, planlama konusuna dahil olan kurum kuruluşlar ile koordineli bulunmak,</w:t>
      </w:r>
    </w:p>
    <w:p w:rsidR="00273A3D" w:rsidRPr="00FC7E12" w:rsidRDefault="00273A3D" w:rsidP="00273A3D">
      <w:pPr>
        <w:numPr>
          <w:ilvl w:val="0"/>
          <w:numId w:val="20"/>
        </w:numPr>
        <w:jc w:val="both"/>
        <w:rPr>
          <w:color w:val="000000" w:themeColor="text1"/>
        </w:rPr>
      </w:pPr>
      <w:r w:rsidRPr="00FC7E12">
        <w:rPr>
          <w:color w:val="000000" w:themeColor="text1"/>
        </w:rPr>
        <w:t>Mevzuat, yayın ve emirlerini devamlı surette izlemek, incelemek ve bunların gereklerini Özel İdarede uygulanmasını teklif, tavsiye ve takibinde bulunmak,</w:t>
      </w:r>
    </w:p>
    <w:p w:rsidR="00273A3D" w:rsidRPr="00FC7E12" w:rsidRDefault="00273A3D" w:rsidP="00273A3D">
      <w:pPr>
        <w:numPr>
          <w:ilvl w:val="0"/>
          <w:numId w:val="20"/>
        </w:numPr>
        <w:jc w:val="both"/>
        <w:rPr>
          <w:color w:val="000000" w:themeColor="text1"/>
        </w:rPr>
      </w:pPr>
      <w:r w:rsidRPr="00FC7E12">
        <w:rPr>
          <w:color w:val="000000" w:themeColor="text1"/>
        </w:rPr>
        <w:t>Sivil Savunma Uzmanlığı görev alanına giren yazışmaları yapmak, muhafazası gerekli yazışma dosyalarında arşiv hükümlerine uymak, her an denetime/teftişe hazır halde tutulmasını sağlamak,</w:t>
      </w:r>
    </w:p>
    <w:p w:rsidR="00273A3D" w:rsidRPr="00FC7E12" w:rsidRDefault="00273A3D" w:rsidP="00273A3D">
      <w:pPr>
        <w:numPr>
          <w:ilvl w:val="0"/>
          <w:numId w:val="20"/>
        </w:numPr>
        <w:jc w:val="both"/>
        <w:rPr>
          <w:color w:val="000000" w:themeColor="text1"/>
        </w:rPr>
      </w:pPr>
      <w:r w:rsidRPr="00FC7E12">
        <w:rPr>
          <w:color w:val="000000" w:themeColor="text1"/>
        </w:rPr>
        <w:t xml:space="preserve">İl Özel İdaresi ve bağlı birim, tesis ve teşekkülleri yangın, sabotaj, hırsızlık gibi olaylara karşı korunması amacıyla; vardiyalar halinde nöbet hizmetlerini koordine etmek, nöbetçileri </w:t>
      </w:r>
      <w:r>
        <w:rPr>
          <w:color w:val="000000" w:themeColor="text1"/>
        </w:rPr>
        <w:t xml:space="preserve">(Özel Güvenlik Personelini </w:t>
      </w:r>
      <w:r w:rsidRPr="00FC7E12">
        <w:rPr>
          <w:color w:val="000000" w:themeColor="text1"/>
        </w:rPr>
        <w:t>) denetlemek, takip ve kontrol etmek,</w:t>
      </w:r>
    </w:p>
    <w:p w:rsidR="00273A3D" w:rsidRDefault="00273A3D" w:rsidP="00273A3D">
      <w:pPr>
        <w:numPr>
          <w:ilvl w:val="0"/>
          <w:numId w:val="20"/>
        </w:numPr>
        <w:jc w:val="both"/>
        <w:rPr>
          <w:color w:val="000000"/>
        </w:rPr>
      </w:pPr>
      <w:r w:rsidRPr="00FC7E12">
        <w:rPr>
          <w:color w:val="000000"/>
        </w:rPr>
        <w:t>Amirlerinin verdiği ve mevzuatın öngördüğü benzer nitelikteki diğer iş ve işlemleri yapmak.</w:t>
      </w:r>
    </w:p>
    <w:p w:rsidR="003540A9" w:rsidRPr="00F5221B" w:rsidRDefault="003540A9" w:rsidP="003540A9">
      <w:pPr>
        <w:ind w:left="360"/>
        <w:jc w:val="both"/>
        <w:rPr>
          <w:color w:val="000000"/>
        </w:rPr>
      </w:pPr>
    </w:p>
    <w:p w:rsidR="00273A3D" w:rsidRPr="00FC7E12" w:rsidRDefault="00104ED9" w:rsidP="00104ED9">
      <w:pPr>
        <w:ind w:firstLine="360"/>
        <w:rPr>
          <w:b/>
          <w:bCs/>
          <w:color w:val="000000" w:themeColor="text1"/>
        </w:rPr>
      </w:pPr>
      <w:r>
        <w:rPr>
          <w:rStyle w:val="Gl"/>
          <w:color w:val="000000" w:themeColor="text1"/>
        </w:rPr>
        <w:t xml:space="preserve">      </w:t>
      </w:r>
      <w:r w:rsidR="006C4489">
        <w:rPr>
          <w:rStyle w:val="Gl"/>
          <w:color w:val="000000" w:themeColor="text1"/>
        </w:rPr>
        <w:t>Madde 15</w:t>
      </w:r>
      <w:r w:rsidR="00273A3D" w:rsidRPr="00FC7E12">
        <w:rPr>
          <w:rStyle w:val="Gl"/>
          <w:color w:val="000000" w:themeColor="text1"/>
        </w:rPr>
        <w:t xml:space="preserve"> - </w:t>
      </w:r>
      <w:r w:rsidR="00273A3D" w:rsidRPr="00FC7E12">
        <w:rPr>
          <w:b/>
          <w:bCs/>
          <w:color w:val="000000" w:themeColor="text1"/>
        </w:rPr>
        <w:t>Yazı İşleri Müdürlüğü</w:t>
      </w:r>
    </w:p>
    <w:p w:rsidR="00273A3D" w:rsidRPr="00104ED9" w:rsidRDefault="00273A3D" w:rsidP="00104ED9">
      <w:pPr>
        <w:pStyle w:val="ListeParagraf"/>
        <w:numPr>
          <w:ilvl w:val="0"/>
          <w:numId w:val="21"/>
        </w:numPr>
        <w:rPr>
          <w:color w:val="000000" w:themeColor="text1"/>
        </w:rPr>
      </w:pPr>
      <w:r w:rsidRPr="00104ED9">
        <w:rPr>
          <w:color w:val="000000" w:themeColor="text1"/>
        </w:rPr>
        <w:t>Genel Evrak Kayıt Hizmetleri</w:t>
      </w:r>
    </w:p>
    <w:p w:rsidR="00273A3D" w:rsidRPr="00FC7E12" w:rsidRDefault="00273A3D" w:rsidP="00273A3D">
      <w:pPr>
        <w:numPr>
          <w:ilvl w:val="0"/>
          <w:numId w:val="21"/>
        </w:numPr>
        <w:rPr>
          <w:color w:val="000000" w:themeColor="text1"/>
        </w:rPr>
      </w:pPr>
      <w:r w:rsidRPr="00FC7E12">
        <w:rPr>
          <w:color w:val="000000" w:themeColor="text1"/>
        </w:rPr>
        <w:t>Genel Arşiv Hizmetleri</w:t>
      </w:r>
    </w:p>
    <w:p w:rsidR="00273A3D" w:rsidRDefault="00273A3D" w:rsidP="00273A3D">
      <w:pPr>
        <w:numPr>
          <w:ilvl w:val="0"/>
          <w:numId w:val="21"/>
        </w:numPr>
        <w:rPr>
          <w:color w:val="000000" w:themeColor="text1"/>
        </w:rPr>
      </w:pPr>
      <w:r>
        <w:rPr>
          <w:color w:val="000000" w:themeColor="text1"/>
        </w:rPr>
        <w:t>İl Genel Meclis Hizmetleri</w:t>
      </w:r>
    </w:p>
    <w:p w:rsidR="00273A3D" w:rsidRDefault="00273A3D" w:rsidP="00273A3D">
      <w:pPr>
        <w:numPr>
          <w:ilvl w:val="0"/>
          <w:numId w:val="21"/>
        </w:numPr>
        <w:rPr>
          <w:color w:val="000000" w:themeColor="text1"/>
        </w:rPr>
      </w:pPr>
      <w:r>
        <w:rPr>
          <w:color w:val="000000" w:themeColor="text1"/>
        </w:rPr>
        <w:t>İl Encümen Hizmetleri</w:t>
      </w:r>
    </w:p>
    <w:p w:rsidR="00A81E3E" w:rsidRPr="002632B0" w:rsidRDefault="00A81E3E" w:rsidP="00A81E3E">
      <w:pPr>
        <w:ind w:left="1068"/>
        <w:rPr>
          <w:color w:val="000000" w:themeColor="text1"/>
        </w:rPr>
      </w:pPr>
    </w:p>
    <w:p w:rsidR="00273A3D" w:rsidRPr="00FC7E12" w:rsidRDefault="006C4489" w:rsidP="00273A3D">
      <w:pPr>
        <w:rPr>
          <w:b/>
          <w:bCs/>
          <w:color w:val="000000" w:themeColor="text1"/>
        </w:rPr>
      </w:pPr>
      <w:r>
        <w:rPr>
          <w:b/>
          <w:bCs/>
          <w:color w:val="000000" w:themeColor="text1"/>
        </w:rPr>
        <w:t>15</w:t>
      </w:r>
      <w:r w:rsidR="00273A3D" w:rsidRPr="00FC7E12">
        <w:rPr>
          <w:b/>
          <w:bCs/>
          <w:color w:val="000000" w:themeColor="text1"/>
        </w:rPr>
        <w:t>.1.   Genel Evrak ve Kayıt Hizmetleri</w:t>
      </w:r>
    </w:p>
    <w:p w:rsidR="00273A3D" w:rsidRPr="00FC7E12" w:rsidRDefault="00273A3D" w:rsidP="00273A3D">
      <w:pPr>
        <w:numPr>
          <w:ilvl w:val="0"/>
          <w:numId w:val="23"/>
        </w:numPr>
        <w:jc w:val="both"/>
        <w:rPr>
          <w:color w:val="000000" w:themeColor="text1"/>
        </w:rPr>
      </w:pPr>
      <w:r w:rsidRPr="00FC7E12">
        <w:rPr>
          <w:color w:val="000000" w:themeColor="text1"/>
        </w:rPr>
        <w:t>Evrak kayıt servisine gelen her türlü evrakı kayda almak, yetkili amire havale ettirilerek ilgili birimlere zimmetle teslim etmek, giden evrakların kaydını yapmak ve ilgili yerlere posta veya elden zimmetli teslim etmek,</w:t>
      </w:r>
    </w:p>
    <w:p w:rsidR="00273A3D" w:rsidRPr="00FC7E12" w:rsidRDefault="00273A3D" w:rsidP="00273A3D">
      <w:pPr>
        <w:numPr>
          <w:ilvl w:val="0"/>
          <w:numId w:val="23"/>
        </w:numPr>
        <w:jc w:val="both"/>
        <w:rPr>
          <w:color w:val="000000" w:themeColor="text1"/>
        </w:rPr>
      </w:pPr>
      <w:r w:rsidRPr="00FC7E12">
        <w:rPr>
          <w:color w:val="000000" w:themeColor="text1"/>
        </w:rPr>
        <w:lastRenderedPageBreak/>
        <w:t>Posta zarflı gelen evraklar üzerinde gizli, çok gizli, özel, hizmete özel, kişiye özel gibi gizlilik dereceli veya normal evrakları tasnif etmek, üzerindeki adres itibariyle birime ait olup olmadığını kontrol etmek,</w:t>
      </w:r>
    </w:p>
    <w:p w:rsidR="00273A3D" w:rsidRPr="00FC7E12" w:rsidRDefault="00273A3D" w:rsidP="00273A3D">
      <w:pPr>
        <w:numPr>
          <w:ilvl w:val="0"/>
          <w:numId w:val="23"/>
        </w:numPr>
        <w:jc w:val="both"/>
        <w:rPr>
          <w:color w:val="000000" w:themeColor="text1"/>
        </w:rPr>
      </w:pPr>
      <w:r w:rsidRPr="00FC7E12">
        <w:rPr>
          <w:color w:val="000000" w:themeColor="text1"/>
        </w:rPr>
        <w:t>Gizli, Çok gizli, özel, hizmete özel, kişiye özel işaretli zarfların açılmadan ilgili birimlere teslim edilmesini sağlamak,</w:t>
      </w:r>
    </w:p>
    <w:p w:rsidR="00273A3D" w:rsidRPr="00FC7E12" w:rsidRDefault="00273A3D" w:rsidP="00273A3D">
      <w:pPr>
        <w:numPr>
          <w:ilvl w:val="0"/>
          <w:numId w:val="23"/>
        </w:numPr>
        <w:jc w:val="both"/>
        <w:rPr>
          <w:color w:val="000000" w:themeColor="text1"/>
        </w:rPr>
      </w:pPr>
      <w:r w:rsidRPr="00FC7E12">
        <w:rPr>
          <w:color w:val="000000" w:themeColor="text1"/>
        </w:rPr>
        <w:t>Gizli, çok gizli evraklara iki suret olmak üzere gizli teslim senedi düzenlemek ve aslı evrak tesliminde teslim alanın adı soyadı, imzasını almak, bir nüshası senedi hazırlayan birimce muhafaza edilmek üzere bu birime vermek,</w:t>
      </w:r>
    </w:p>
    <w:p w:rsidR="00273A3D" w:rsidRPr="00FC7E12" w:rsidRDefault="00273A3D" w:rsidP="00273A3D">
      <w:pPr>
        <w:numPr>
          <w:ilvl w:val="0"/>
          <w:numId w:val="23"/>
        </w:numPr>
        <w:jc w:val="both"/>
        <w:rPr>
          <w:color w:val="000000" w:themeColor="text1"/>
        </w:rPr>
      </w:pPr>
      <w:r w:rsidRPr="00FC7E12">
        <w:rPr>
          <w:color w:val="000000" w:themeColor="text1"/>
        </w:rPr>
        <w:t>Gizlilik dereceli yazıların kayıt ve sayı verme işlemlerini zarfların üzerine yapmak,</w:t>
      </w:r>
    </w:p>
    <w:p w:rsidR="00273A3D" w:rsidRPr="00FC7E12" w:rsidRDefault="00273A3D" w:rsidP="00273A3D">
      <w:pPr>
        <w:numPr>
          <w:ilvl w:val="0"/>
          <w:numId w:val="23"/>
        </w:numPr>
        <w:jc w:val="both"/>
        <w:rPr>
          <w:color w:val="000000" w:themeColor="text1"/>
        </w:rPr>
      </w:pPr>
      <w:r w:rsidRPr="00FC7E12">
        <w:rPr>
          <w:color w:val="000000" w:themeColor="text1"/>
        </w:rPr>
        <w:t>Geliş şekli itibariyle birimi ilgilendirmeyen evraklar veya yanlış postalanmış evraklar hiç işlem yapılmadan ilgili (geldiği-gideceği) yerlere göndermek,</w:t>
      </w:r>
    </w:p>
    <w:p w:rsidR="00273A3D" w:rsidRPr="00FC7E12" w:rsidRDefault="00273A3D" w:rsidP="00273A3D">
      <w:pPr>
        <w:numPr>
          <w:ilvl w:val="0"/>
          <w:numId w:val="23"/>
        </w:numPr>
        <w:jc w:val="both"/>
        <w:rPr>
          <w:color w:val="000000" w:themeColor="text1"/>
        </w:rPr>
      </w:pPr>
      <w:r w:rsidRPr="00FC7E12">
        <w:rPr>
          <w:color w:val="000000" w:themeColor="text1"/>
        </w:rPr>
        <w:t>Evrakın birime ait olup olmadığı, tarihi, sayısı, eki ve imzasının olup olmadığını kontrol etmek,</w:t>
      </w:r>
    </w:p>
    <w:p w:rsidR="00273A3D" w:rsidRPr="00FC7E12" w:rsidRDefault="00273A3D" w:rsidP="00273A3D">
      <w:pPr>
        <w:numPr>
          <w:ilvl w:val="0"/>
          <w:numId w:val="23"/>
        </w:numPr>
        <w:jc w:val="both"/>
        <w:rPr>
          <w:color w:val="000000" w:themeColor="text1"/>
        </w:rPr>
      </w:pPr>
      <w:r w:rsidRPr="00FC7E12">
        <w:rPr>
          <w:color w:val="000000" w:themeColor="text1"/>
        </w:rPr>
        <w:t>Posta kanalı ve kuruluşların haberleşme görevleri ile iş sahibi kişiler veya bunların kanuni temsilcilerince verilen her türlü evrakı; kuruma ait olup olmadığı, tarih, sayı, ek ve imza olup olmadığının kontrol edilerek teslim alınmasını sağlamak,</w:t>
      </w:r>
    </w:p>
    <w:p w:rsidR="00273A3D" w:rsidRPr="00FC7E12" w:rsidRDefault="00273A3D" w:rsidP="00273A3D">
      <w:pPr>
        <w:numPr>
          <w:ilvl w:val="0"/>
          <w:numId w:val="23"/>
        </w:numPr>
        <w:jc w:val="both"/>
        <w:rPr>
          <w:color w:val="000000" w:themeColor="text1"/>
        </w:rPr>
      </w:pPr>
      <w:r w:rsidRPr="00FC7E12">
        <w:rPr>
          <w:color w:val="000000" w:themeColor="text1"/>
        </w:rPr>
        <w:t>Gelen faksların normal evrak gibi kayıt işlemine tabi tutmak,</w:t>
      </w:r>
    </w:p>
    <w:p w:rsidR="00273A3D" w:rsidRPr="00FC7E12" w:rsidRDefault="00273A3D" w:rsidP="00273A3D">
      <w:pPr>
        <w:numPr>
          <w:ilvl w:val="0"/>
          <w:numId w:val="23"/>
        </w:numPr>
        <w:jc w:val="both"/>
        <w:rPr>
          <w:color w:val="000000" w:themeColor="text1"/>
        </w:rPr>
      </w:pPr>
      <w:r w:rsidRPr="00FC7E12">
        <w:rPr>
          <w:color w:val="000000" w:themeColor="text1"/>
        </w:rPr>
        <w:t>Acele, çok acele, günlü, iadeli taahhütlü, resmi taahhütlü ve acele posta servisi ile gönderilecek evrakları süresinde ve günlük olarak göndermek,</w:t>
      </w:r>
    </w:p>
    <w:p w:rsidR="00273A3D" w:rsidRPr="00FC7E12" w:rsidRDefault="00273A3D" w:rsidP="00273A3D">
      <w:pPr>
        <w:numPr>
          <w:ilvl w:val="0"/>
          <w:numId w:val="23"/>
        </w:numPr>
        <w:jc w:val="both"/>
        <w:rPr>
          <w:color w:val="000000" w:themeColor="text1"/>
        </w:rPr>
      </w:pPr>
      <w:r w:rsidRPr="00FC7E12">
        <w:rPr>
          <w:color w:val="000000" w:themeColor="text1"/>
        </w:rPr>
        <w:t>Gelen evraklar gelen evrak defterine veya bilgisayar ortamında yapılıyorsa gelen evrak kayıt defterine uygun olarak kaydını yapmak, günlük kayıt çıktısını (Disket, CD) almak,</w:t>
      </w:r>
    </w:p>
    <w:p w:rsidR="00273A3D" w:rsidRPr="00FC7E12" w:rsidRDefault="00273A3D" w:rsidP="00273A3D">
      <w:pPr>
        <w:numPr>
          <w:ilvl w:val="0"/>
          <w:numId w:val="23"/>
        </w:numPr>
        <w:jc w:val="both"/>
        <w:rPr>
          <w:color w:val="000000" w:themeColor="text1"/>
        </w:rPr>
      </w:pPr>
      <w:r w:rsidRPr="00FC7E12">
        <w:rPr>
          <w:color w:val="000000" w:themeColor="text1"/>
        </w:rPr>
        <w:t>İlgili birim amirinin izni ile evrak kayıt tarihi ve sayısının ilgili kişilerin istemesi halinde verilmesini sağlamak,</w:t>
      </w:r>
    </w:p>
    <w:p w:rsidR="00273A3D" w:rsidRPr="00FC7E12" w:rsidRDefault="00273A3D" w:rsidP="00273A3D">
      <w:pPr>
        <w:numPr>
          <w:ilvl w:val="0"/>
          <w:numId w:val="23"/>
        </w:numPr>
        <w:jc w:val="both"/>
        <w:rPr>
          <w:color w:val="000000" w:themeColor="text1"/>
        </w:rPr>
      </w:pPr>
      <w:r w:rsidRPr="00FC7E12">
        <w:rPr>
          <w:color w:val="000000" w:themeColor="text1"/>
        </w:rPr>
        <w:t>Kayıt yapılacak defterleri numaralandırma, mühürleme ve son sayfalarını yetkili amire imzalatmak,</w:t>
      </w:r>
    </w:p>
    <w:p w:rsidR="00273A3D" w:rsidRPr="00FC7E12" w:rsidRDefault="00273A3D" w:rsidP="00273A3D">
      <w:pPr>
        <w:numPr>
          <w:ilvl w:val="0"/>
          <w:numId w:val="23"/>
        </w:numPr>
        <w:jc w:val="both"/>
        <w:rPr>
          <w:color w:val="000000"/>
        </w:rPr>
      </w:pPr>
      <w:r w:rsidRPr="00FC7E12">
        <w:rPr>
          <w:color w:val="000000"/>
        </w:rPr>
        <w:t>Amirlerin verdiği ve mevzuatın öngördüğü benzer nitelikteki diğer iş ve işlemlerin yapmak.</w:t>
      </w:r>
    </w:p>
    <w:p w:rsidR="00273A3D" w:rsidRPr="00FC7E12" w:rsidRDefault="00273A3D" w:rsidP="00273A3D">
      <w:pPr>
        <w:ind w:left="360"/>
        <w:jc w:val="both"/>
        <w:rPr>
          <w:color w:val="000000" w:themeColor="text1"/>
          <w:sz w:val="16"/>
          <w:szCs w:val="16"/>
        </w:rPr>
      </w:pPr>
    </w:p>
    <w:p w:rsidR="00273A3D" w:rsidRPr="00FC7E12" w:rsidRDefault="006C4489" w:rsidP="00273A3D">
      <w:pPr>
        <w:jc w:val="both"/>
        <w:rPr>
          <w:b/>
          <w:bCs/>
          <w:color w:val="000000" w:themeColor="text1"/>
        </w:rPr>
      </w:pPr>
      <w:r>
        <w:rPr>
          <w:b/>
          <w:bCs/>
          <w:color w:val="000000" w:themeColor="text1"/>
        </w:rPr>
        <w:t>15</w:t>
      </w:r>
      <w:r w:rsidR="00273A3D" w:rsidRPr="00FC7E12">
        <w:rPr>
          <w:b/>
          <w:bCs/>
          <w:color w:val="000000" w:themeColor="text1"/>
        </w:rPr>
        <w:t xml:space="preserve">.2. Genel Arşiv Hizmetleri   </w:t>
      </w:r>
    </w:p>
    <w:p w:rsidR="00273A3D" w:rsidRPr="00FC7E12" w:rsidRDefault="00273A3D" w:rsidP="00273A3D">
      <w:pPr>
        <w:numPr>
          <w:ilvl w:val="0"/>
          <w:numId w:val="24"/>
        </w:numPr>
        <w:jc w:val="both"/>
        <w:rPr>
          <w:b/>
          <w:bCs/>
          <w:color w:val="000000" w:themeColor="text1"/>
          <w:u w:val="single"/>
        </w:rPr>
      </w:pPr>
      <w:r w:rsidRPr="00FC7E12">
        <w:rPr>
          <w:color w:val="000000" w:themeColor="text1"/>
        </w:rPr>
        <w:t xml:space="preserve">Kurum arşiviyle ilgili iş ve işlemleri yasal mevzuat çerçevesinde yürütmek arşiv yönetmeliği, dosya tasnif ve saklama planlarını hazırlamak, güncellemek </w:t>
      </w:r>
      <w:r w:rsidR="0075258A" w:rsidRPr="00FC7E12">
        <w:rPr>
          <w:color w:val="000000" w:themeColor="text1"/>
        </w:rPr>
        <w:t>ve uygulanmasını</w:t>
      </w:r>
      <w:r w:rsidRPr="00FC7E12">
        <w:rPr>
          <w:color w:val="000000" w:themeColor="text1"/>
        </w:rPr>
        <w:t xml:space="preserve"> sağlamak.</w:t>
      </w:r>
    </w:p>
    <w:p w:rsidR="00273A3D" w:rsidRPr="00FC7E12" w:rsidRDefault="00273A3D" w:rsidP="00273A3D">
      <w:pPr>
        <w:numPr>
          <w:ilvl w:val="0"/>
          <w:numId w:val="24"/>
        </w:numPr>
        <w:jc w:val="both"/>
        <w:rPr>
          <w:b/>
          <w:bCs/>
          <w:color w:val="000000" w:themeColor="text1"/>
          <w:u w:val="single"/>
        </w:rPr>
      </w:pPr>
      <w:r w:rsidRPr="00FC7E12">
        <w:rPr>
          <w:color w:val="000000" w:themeColor="text1"/>
        </w:rPr>
        <w:t>Kurum arşivine birimlerce verilen evrakları teslim almak ve muhafaza etmek.</w:t>
      </w:r>
    </w:p>
    <w:p w:rsidR="00273A3D" w:rsidRPr="00FC7E12" w:rsidRDefault="00273A3D" w:rsidP="00273A3D">
      <w:pPr>
        <w:numPr>
          <w:ilvl w:val="0"/>
          <w:numId w:val="24"/>
        </w:numPr>
        <w:jc w:val="both"/>
        <w:rPr>
          <w:b/>
          <w:bCs/>
          <w:color w:val="000000" w:themeColor="text1"/>
          <w:u w:val="single"/>
        </w:rPr>
      </w:pPr>
      <w:r w:rsidRPr="00FC7E12">
        <w:rPr>
          <w:color w:val="000000" w:themeColor="text1"/>
        </w:rPr>
        <w:t>Süresi dolan evrakların yasal mevzuat çerçevesinde ayıklama ve imhasını sağlamak.</w:t>
      </w:r>
    </w:p>
    <w:p w:rsidR="00273A3D" w:rsidRDefault="00273A3D" w:rsidP="00273A3D">
      <w:pPr>
        <w:ind w:left="360"/>
        <w:jc w:val="both"/>
        <w:rPr>
          <w:b/>
          <w:bCs/>
          <w:color w:val="000000" w:themeColor="text1"/>
          <w:sz w:val="16"/>
          <w:szCs w:val="16"/>
          <w:u w:val="single"/>
        </w:rPr>
      </w:pPr>
    </w:p>
    <w:p w:rsidR="00273A3D" w:rsidRPr="002632B0" w:rsidRDefault="006C4489" w:rsidP="00273A3D">
      <w:pPr>
        <w:jc w:val="both"/>
        <w:rPr>
          <w:b/>
          <w:bCs/>
          <w:color w:val="000000"/>
        </w:rPr>
      </w:pPr>
      <w:r>
        <w:rPr>
          <w:b/>
          <w:bCs/>
          <w:color w:val="000000"/>
        </w:rPr>
        <w:t>15</w:t>
      </w:r>
      <w:r w:rsidR="00273A3D">
        <w:rPr>
          <w:b/>
          <w:bCs/>
          <w:color w:val="000000"/>
        </w:rPr>
        <w:t>.3</w:t>
      </w:r>
      <w:r w:rsidR="00273A3D" w:rsidRPr="002632B0">
        <w:rPr>
          <w:b/>
          <w:bCs/>
          <w:color w:val="000000"/>
        </w:rPr>
        <w:t>. İl Genel Meclis Hizmetleri</w:t>
      </w:r>
    </w:p>
    <w:p w:rsidR="00273A3D" w:rsidRPr="002632B0" w:rsidRDefault="00273A3D" w:rsidP="00273A3D">
      <w:pPr>
        <w:numPr>
          <w:ilvl w:val="0"/>
          <w:numId w:val="25"/>
        </w:numPr>
        <w:jc w:val="both"/>
        <w:rPr>
          <w:color w:val="000000"/>
        </w:rPr>
      </w:pPr>
      <w:r w:rsidRPr="002632B0">
        <w:rPr>
          <w:color w:val="000000"/>
        </w:rPr>
        <w:t>İl Genel Meclisi Üyelerinin kayıt işlemlerini yürütmek,</w:t>
      </w:r>
    </w:p>
    <w:p w:rsidR="00273A3D" w:rsidRPr="002632B0" w:rsidRDefault="00273A3D" w:rsidP="00273A3D">
      <w:pPr>
        <w:numPr>
          <w:ilvl w:val="0"/>
          <w:numId w:val="25"/>
        </w:numPr>
        <w:jc w:val="both"/>
        <w:rPr>
          <w:color w:val="000000"/>
        </w:rPr>
      </w:pPr>
      <w:r w:rsidRPr="002632B0">
        <w:rPr>
          <w:color w:val="000000"/>
        </w:rPr>
        <w:t>İl Genel Meclisinde görüşülmek üzere teklif edilen evrakların meclis gündemine alınmak üzere kaydını yapmak,</w:t>
      </w:r>
    </w:p>
    <w:p w:rsidR="00273A3D" w:rsidRPr="002632B0" w:rsidRDefault="00273A3D" w:rsidP="00273A3D">
      <w:pPr>
        <w:numPr>
          <w:ilvl w:val="0"/>
          <w:numId w:val="25"/>
        </w:numPr>
        <w:jc w:val="both"/>
        <w:rPr>
          <w:color w:val="000000"/>
        </w:rPr>
      </w:pPr>
      <w:r w:rsidRPr="002632B0">
        <w:rPr>
          <w:color w:val="000000"/>
        </w:rPr>
        <w:t>İl Genel Meclisi gündemini hazırlamak,</w:t>
      </w:r>
    </w:p>
    <w:p w:rsidR="00273A3D" w:rsidRPr="002632B0" w:rsidRDefault="00273A3D" w:rsidP="00273A3D">
      <w:pPr>
        <w:numPr>
          <w:ilvl w:val="0"/>
          <w:numId w:val="25"/>
        </w:numPr>
        <w:jc w:val="both"/>
        <w:rPr>
          <w:color w:val="000000"/>
        </w:rPr>
      </w:pPr>
      <w:r w:rsidRPr="002632B0">
        <w:rPr>
          <w:color w:val="000000"/>
        </w:rPr>
        <w:t>İl Genel Meclisi gündeminin üyelere tebliği, çeşitli yollarla ilan edilmesini sağlamak,</w:t>
      </w:r>
    </w:p>
    <w:p w:rsidR="00273A3D" w:rsidRPr="002632B0" w:rsidRDefault="00273A3D" w:rsidP="00273A3D">
      <w:pPr>
        <w:numPr>
          <w:ilvl w:val="0"/>
          <w:numId w:val="25"/>
        </w:numPr>
        <w:jc w:val="both"/>
        <w:rPr>
          <w:color w:val="000000"/>
        </w:rPr>
      </w:pPr>
      <w:r w:rsidRPr="002632B0">
        <w:rPr>
          <w:color w:val="000000"/>
        </w:rPr>
        <w:t>İl Genel Meclisi görüşmelerinin sesli ve/veya görüntülü kayıt cihazlarıyla kaydının yapılmasını sağlamak ve kayıtlarını arşivlemek,</w:t>
      </w:r>
    </w:p>
    <w:p w:rsidR="00273A3D" w:rsidRPr="002632B0" w:rsidRDefault="00273A3D" w:rsidP="00273A3D">
      <w:pPr>
        <w:numPr>
          <w:ilvl w:val="0"/>
          <w:numId w:val="25"/>
        </w:numPr>
        <w:jc w:val="both"/>
        <w:rPr>
          <w:color w:val="000000"/>
        </w:rPr>
      </w:pPr>
      <w:r w:rsidRPr="002632B0">
        <w:rPr>
          <w:color w:val="000000"/>
        </w:rPr>
        <w:t>Ses kayıtlarını çözerek yazılı tutanak haline getirmek ve Meclis Başkanlık Divanına imzalatmak.</w:t>
      </w:r>
    </w:p>
    <w:p w:rsidR="00273A3D" w:rsidRPr="002632B0" w:rsidRDefault="00273A3D" w:rsidP="00273A3D">
      <w:pPr>
        <w:numPr>
          <w:ilvl w:val="0"/>
          <w:numId w:val="25"/>
        </w:numPr>
        <w:jc w:val="both"/>
        <w:rPr>
          <w:color w:val="000000"/>
        </w:rPr>
      </w:pPr>
      <w:r w:rsidRPr="002632B0">
        <w:rPr>
          <w:color w:val="000000"/>
        </w:rPr>
        <w:t>Tutanaklara uygun olarak meclis kararlarını yazmak ve Meclis Başkanlık Divanına imzalatmak,</w:t>
      </w:r>
    </w:p>
    <w:p w:rsidR="00273A3D" w:rsidRPr="002632B0" w:rsidRDefault="00273A3D" w:rsidP="00273A3D">
      <w:pPr>
        <w:numPr>
          <w:ilvl w:val="0"/>
          <w:numId w:val="25"/>
        </w:numPr>
        <w:jc w:val="both"/>
        <w:rPr>
          <w:color w:val="000000"/>
        </w:rPr>
      </w:pPr>
      <w:r w:rsidRPr="002632B0">
        <w:rPr>
          <w:color w:val="000000"/>
        </w:rPr>
        <w:t>İl Genel Meclis kararlarının Valilik Makamına gönderilmesini sağlamak,</w:t>
      </w:r>
    </w:p>
    <w:p w:rsidR="00273A3D" w:rsidRPr="002632B0" w:rsidRDefault="00273A3D" w:rsidP="00273A3D">
      <w:pPr>
        <w:numPr>
          <w:ilvl w:val="0"/>
          <w:numId w:val="25"/>
        </w:numPr>
        <w:jc w:val="both"/>
        <w:rPr>
          <w:color w:val="000000"/>
        </w:rPr>
      </w:pPr>
      <w:r w:rsidRPr="002632B0">
        <w:rPr>
          <w:color w:val="000000"/>
        </w:rPr>
        <w:lastRenderedPageBreak/>
        <w:t xml:space="preserve">Kesinleşen meclis kararlarının ilgili birimlere ulaştırılması ve çeşitli yollarla ilan edilmesini sağlamak, </w:t>
      </w:r>
    </w:p>
    <w:p w:rsidR="00273A3D" w:rsidRPr="002632B0" w:rsidRDefault="00273A3D" w:rsidP="00273A3D">
      <w:pPr>
        <w:numPr>
          <w:ilvl w:val="0"/>
          <w:numId w:val="25"/>
        </w:numPr>
        <w:jc w:val="both"/>
        <w:rPr>
          <w:color w:val="000000"/>
        </w:rPr>
      </w:pPr>
      <w:r w:rsidRPr="002632B0">
        <w:rPr>
          <w:color w:val="000000"/>
        </w:rPr>
        <w:t>İl Genel Meclisince komisyonlara havale edilen teklif ve önergelerin komisyonlara iletilmesini sağlamak,</w:t>
      </w:r>
    </w:p>
    <w:p w:rsidR="00273A3D" w:rsidRPr="002632B0" w:rsidRDefault="00273A3D" w:rsidP="00273A3D">
      <w:pPr>
        <w:numPr>
          <w:ilvl w:val="0"/>
          <w:numId w:val="25"/>
        </w:numPr>
        <w:jc w:val="both"/>
        <w:rPr>
          <w:color w:val="000000"/>
        </w:rPr>
      </w:pPr>
      <w:r w:rsidRPr="002632B0">
        <w:rPr>
          <w:color w:val="000000"/>
        </w:rPr>
        <w:t xml:space="preserve">Komisyonlarca düzenlenen rapor ve eklerinin çoğaltılarak meclis üyeleri ile ilgililere dağıtımını sağlamak, </w:t>
      </w:r>
    </w:p>
    <w:p w:rsidR="00273A3D" w:rsidRPr="002632B0" w:rsidRDefault="00273A3D" w:rsidP="00273A3D">
      <w:pPr>
        <w:numPr>
          <w:ilvl w:val="0"/>
          <w:numId w:val="25"/>
        </w:numPr>
        <w:jc w:val="both"/>
        <w:rPr>
          <w:color w:val="000000"/>
        </w:rPr>
      </w:pPr>
      <w:r w:rsidRPr="002632B0">
        <w:rPr>
          <w:color w:val="000000"/>
        </w:rPr>
        <w:t>Meclis kararları, toplantı tutanakları ve komisyon raporlarının arşivlenmesini sağlamak,</w:t>
      </w:r>
    </w:p>
    <w:p w:rsidR="00273A3D" w:rsidRPr="002632B0" w:rsidRDefault="00273A3D" w:rsidP="00273A3D">
      <w:pPr>
        <w:numPr>
          <w:ilvl w:val="0"/>
          <w:numId w:val="25"/>
        </w:numPr>
        <w:jc w:val="both"/>
        <w:rPr>
          <w:color w:val="000000"/>
        </w:rPr>
      </w:pPr>
      <w:r w:rsidRPr="002632B0">
        <w:rPr>
          <w:color w:val="000000"/>
        </w:rPr>
        <w:t>Meclis Karar defterinin tanzimi ve kayıt işlemini yapmak,</w:t>
      </w:r>
    </w:p>
    <w:p w:rsidR="00273A3D" w:rsidRPr="002632B0" w:rsidRDefault="00273A3D" w:rsidP="00273A3D">
      <w:pPr>
        <w:numPr>
          <w:ilvl w:val="0"/>
          <w:numId w:val="25"/>
        </w:numPr>
        <w:jc w:val="both"/>
        <w:rPr>
          <w:color w:val="000000"/>
        </w:rPr>
      </w:pPr>
      <w:r w:rsidRPr="002632B0">
        <w:rPr>
          <w:color w:val="000000"/>
        </w:rPr>
        <w:t>Komisyon defterinin tanzimi ve işlenmesini sağlamak,</w:t>
      </w:r>
    </w:p>
    <w:p w:rsidR="00273A3D" w:rsidRPr="002632B0" w:rsidRDefault="00273A3D" w:rsidP="00273A3D">
      <w:pPr>
        <w:numPr>
          <w:ilvl w:val="0"/>
          <w:numId w:val="25"/>
        </w:numPr>
        <w:jc w:val="both"/>
        <w:rPr>
          <w:color w:val="000000"/>
        </w:rPr>
      </w:pPr>
      <w:r w:rsidRPr="002632B0">
        <w:rPr>
          <w:color w:val="000000"/>
        </w:rPr>
        <w:t>Meclis Üyelerinin huzur haklarının ödenmesiyle ilgili işlemleri yapmak,</w:t>
      </w:r>
    </w:p>
    <w:p w:rsidR="003170BA" w:rsidRDefault="00273A3D" w:rsidP="003170BA">
      <w:pPr>
        <w:numPr>
          <w:ilvl w:val="0"/>
          <w:numId w:val="25"/>
        </w:numPr>
        <w:jc w:val="both"/>
        <w:rPr>
          <w:color w:val="000000"/>
        </w:rPr>
      </w:pPr>
      <w:r w:rsidRPr="002632B0">
        <w:rPr>
          <w:color w:val="000000"/>
        </w:rPr>
        <w:t>Meclis Divanının çalışmalarına usul yönünden yardımcı olmak,</w:t>
      </w:r>
    </w:p>
    <w:p w:rsidR="003170BA" w:rsidRPr="002632B0" w:rsidRDefault="003170BA" w:rsidP="003170BA">
      <w:pPr>
        <w:numPr>
          <w:ilvl w:val="0"/>
          <w:numId w:val="25"/>
        </w:numPr>
        <w:jc w:val="both"/>
        <w:rPr>
          <w:color w:val="000000"/>
        </w:rPr>
      </w:pPr>
      <w:r w:rsidRPr="002632B0">
        <w:rPr>
          <w:color w:val="000000"/>
        </w:rPr>
        <w:t>Servisin görev alanına giren / girebilecek ilgili diğer işlemleri ve yazışmaları yapmak,</w:t>
      </w:r>
    </w:p>
    <w:p w:rsidR="00273A3D" w:rsidRDefault="00273A3D" w:rsidP="003170BA">
      <w:pPr>
        <w:numPr>
          <w:ilvl w:val="0"/>
          <w:numId w:val="25"/>
        </w:numPr>
        <w:jc w:val="both"/>
        <w:rPr>
          <w:color w:val="000000"/>
        </w:rPr>
      </w:pPr>
      <w:r w:rsidRPr="003170BA">
        <w:rPr>
          <w:color w:val="000000"/>
        </w:rPr>
        <w:t>Servisin yazışma iş ve işlemlerinin dosyalanması, muhafazası, arşivlenmesini sağlamak</w:t>
      </w:r>
    </w:p>
    <w:p w:rsidR="003170BA" w:rsidRPr="003170BA" w:rsidRDefault="003170BA" w:rsidP="003170BA">
      <w:pPr>
        <w:pStyle w:val="ListeParagraf"/>
        <w:numPr>
          <w:ilvl w:val="0"/>
          <w:numId w:val="25"/>
        </w:numPr>
        <w:jc w:val="both"/>
        <w:rPr>
          <w:color w:val="000000"/>
        </w:rPr>
      </w:pPr>
      <w:r w:rsidRPr="003170BA">
        <w:rPr>
          <w:color w:val="000000"/>
        </w:rPr>
        <w:t>Amirlerinin verdiği ve mevzuatın öngördüğü benzer nitelikteki diğer iş ve işlemleri yapmak</w:t>
      </w:r>
    </w:p>
    <w:p w:rsidR="003170BA" w:rsidRDefault="003170BA" w:rsidP="003170BA">
      <w:pPr>
        <w:ind w:left="360"/>
        <w:jc w:val="both"/>
        <w:rPr>
          <w:color w:val="000000"/>
        </w:rPr>
      </w:pPr>
    </w:p>
    <w:p w:rsidR="00273A3D" w:rsidRPr="003170BA" w:rsidRDefault="006C4489" w:rsidP="003170BA">
      <w:pPr>
        <w:ind w:left="360"/>
        <w:jc w:val="both"/>
        <w:rPr>
          <w:color w:val="000000"/>
        </w:rPr>
      </w:pPr>
      <w:r w:rsidRPr="003170BA">
        <w:rPr>
          <w:b/>
          <w:bCs/>
          <w:color w:val="000000"/>
        </w:rPr>
        <w:t>15</w:t>
      </w:r>
      <w:r w:rsidR="00273A3D" w:rsidRPr="003170BA">
        <w:rPr>
          <w:b/>
          <w:bCs/>
          <w:color w:val="000000"/>
        </w:rPr>
        <w:t>.4 İl Encümeni Hizmetleri</w:t>
      </w:r>
    </w:p>
    <w:p w:rsidR="00273A3D" w:rsidRPr="002632B0" w:rsidRDefault="00273A3D" w:rsidP="00273A3D">
      <w:pPr>
        <w:numPr>
          <w:ilvl w:val="0"/>
          <w:numId w:val="22"/>
        </w:numPr>
        <w:jc w:val="both"/>
        <w:rPr>
          <w:color w:val="000000"/>
        </w:rPr>
      </w:pPr>
      <w:r w:rsidRPr="002632B0">
        <w:rPr>
          <w:color w:val="000000"/>
        </w:rPr>
        <w:t>İl Encümeninde görüşülmek üzere teklif edilen evrakların encümen gündemine alınmak üzere kaydını yapmak,</w:t>
      </w:r>
    </w:p>
    <w:p w:rsidR="00273A3D" w:rsidRPr="002632B0" w:rsidRDefault="00273A3D" w:rsidP="00273A3D">
      <w:pPr>
        <w:numPr>
          <w:ilvl w:val="0"/>
          <w:numId w:val="22"/>
        </w:numPr>
        <w:jc w:val="both"/>
        <w:rPr>
          <w:color w:val="000000"/>
        </w:rPr>
      </w:pPr>
      <w:r w:rsidRPr="002632B0">
        <w:rPr>
          <w:color w:val="000000"/>
        </w:rPr>
        <w:t>İl Encümen gündeminin hazırlanması ve toplantı öncesi üyelere ulaşmasını sağlamak,</w:t>
      </w:r>
    </w:p>
    <w:p w:rsidR="00273A3D" w:rsidRPr="002632B0" w:rsidRDefault="00273A3D" w:rsidP="00273A3D">
      <w:pPr>
        <w:numPr>
          <w:ilvl w:val="0"/>
          <w:numId w:val="22"/>
        </w:numPr>
        <w:jc w:val="both"/>
        <w:rPr>
          <w:color w:val="000000"/>
        </w:rPr>
      </w:pPr>
      <w:r w:rsidRPr="002632B0">
        <w:rPr>
          <w:color w:val="000000"/>
        </w:rPr>
        <w:t>Araştırma, inceleme, eksiklik ve benzeri nedenlerle daha sonra görüşülmek üzere incelemeye alınan tekliflerin seyrini takip etmek,</w:t>
      </w:r>
    </w:p>
    <w:p w:rsidR="00273A3D" w:rsidRPr="002632B0" w:rsidRDefault="00273A3D" w:rsidP="00273A3D">
      <w:pPr>
        <w:numPr>
          <w:ilvl w:val="0"/>
          <w:numId w:val="22"/>
        </w:numPr>
        <w:jc w:val="both"/>
        <w:rPr>
          <w:color w:val="000000"/>
        </w:rPr>
      </w:pPr>
      <w:r w:rsidRPr="002632B0">
        <w:rPr>
          <w:color w:val="000000"/>
        </w:rPr>
        <w:t>Gündem ile ilgili olarak gelen rapor ve benzeri dokümanın kaydını, çoğaltılmasını, üyelere ve ilgililere dağıtılmasını sağlamak ve takip etmek,</w:t>
      </w:r>
    </w:p>
    <w:p w:rsidR="00273A3D" w:rsidRPr="002632B0" w:rsidRDefault="00273A3D" w:rsidP="00273A3D">
      <w:pPr>
        <w:numPr>
          <w:ilvl w:val="0"/>
          <w:numId w:val="22"/>
        </w:numPr>
        <w:jc w:val="both"/>
        <w:rPr>
          <w:color w:val="000000"/>
        </w:rPr>
      </w:pPr>
      <w:r w:rsidRPr="002632B0">
        <w:rPr>
          <w:color w:val="000000"/>
        </w:rPr>
        <w:t>İl Encümeni karar defterinin yazılması ve imzalatılmasını sağlamak,</w:t>
      </w:r>
    </w:p>
    <w:p w:rsidR="00273A3D" w:rsidRPr="002632B0" w:rsidRDefault="00273A3D" w:rsidP="00273A3D">
      <w:pPr>
        <w:numPr>
          <w:ilvl w:val="0"/>
          <w:numId w:val="22"/>
        </w:numPr>
        <w:jc w:val="both"/>
        <w:rPr>
          <w:color w:val="000000"/>
        </w:rPr>
      </w:pPr>
      <w:r w:rsidRPr="002632B0">
        <w:rPr>
          <w:color w:val="000000"/>
        </w:rPr>
        <w:t>İl Encümenince alınan kararların yazılması, başkan ve üyelere imzalatılmasını sağlamak,</w:t>
      </w:r>
    </w:p>
    <w:p w:rsidR="00273A3D" w:rsidRPr="002632B0" w:rsidRDefault="00273A3D" w:rsidP="00273A3D">
      <w:pPr>
        <w:numPr>
          <w:ilvl w:val="0"/>
          <w:numId w:val="22"/>
        </w:numPr>
        <w:jc w:val="both"/>
        <w:rPr>
          <w:color w:val="000000"/>
        </w:rPr>
      </w:pPr>
      <w:r w:rsidRPr="002632B0">
        <w:rPr>
          <w:color w:val="000000"/>
        </w:rPr>
        <w:t>İşlemi tamamlanan Encümen kararlarının ilgili iç ve dış birimlere iletilmesini sağlamak,</w:t>
      </w:r>
    </w:p>
    <w:p w:rsidR="00273A3D" w:rsidRPr="002632B0" w:rsidRDefault="00273A3D" w:rsidP="00273A3D">
      <w:pPr>
        <w:numPr>
          <w:ilvl w:val="0"/>
          <w:numId w:val="22"/>
        </w:numPr>
        <w:jc w:val="both"/>
        <w:rPr>
          <w:color w:val="000000"/>
        </w:rPr>
      </w:pPr>
      <w:r w:rsidRPr="002632B0">
        <w:rPr>
          <w:color w:val="000000"/>
        </w:rPr>
        <w:t>İl Encümeni kararlarının arşivlenmesini sağlamak,</w:t>
      </w:r>
    </w:p>
    <w:p w:rsidR="00273A3D" w:rsidRPr="002632B0" w:rsidRDefault="00273A3D" w:rsidP="00273A3D">
      <w:pPr>
        <w:numPr>
          <w:ilvl w:val="0"/>
          <w:numId w:val="22"/>
        </w:numPr>
        <w:jc w:val="both"/>
        <w:rPr>
          <w:color w:val="000000"/>
        </w:rPr>
      </w:pPr>
      <w:r w:rsidRPr="002632B0">
        <w:rPr>
          <w:color w:val="000000"/>
        </w:rPr>
        <w:t>İl Encümenince 2886 sayılı Devlet İhale Kanunu’na göre yapılacak ihale iş ve işlemlerinin yürütülmesini sağlamak,</w:t>
      </w:r>
    </w:p>
    <w:p w:rsidR="00273A3D" w:rsidRPr="002632B0" w:rsidRDefault="00273A3D" w:rsidP="00273A3D">
      <w:pPr>
        <w:numPr>
          <w:ilvl w:val="0"/>
          <w:numId w:val="22"/>
        </w:numPr>
        <w:jc w:val="both"/>
        <w:rPr>
          <w:color w:val="000000"/>
        </w:rPr>
      </w:pPr>
      <w:r w:rsidRPr="002632B0">
        <w:rPr>
          <w:color w:val="000000"/>
        </w:rPr>
        <w:t>İl Encümen üyeleri ödeneklerinin ödenmesiyle ilgili işlemleri takip etmek,</w:t>
      </w:r>
    </w:p>
    <w:p w:rsidR="00273A3D" w:rsidRPr="002632B0" w:rsidRDefault="00273A3D" w:rsidP="00273A3D">
      <w:pPr>
        <w:numPr>
          <w:ilvl w:val="0"/>
          <w:numId w:val="22"/>
        </w:numPr>
        <w:jc w:val="both"/>
        <w:rPr>
          <w:color w:val="000000"/>
        </w:rPr>
      </w:pPr>
      <w:r w:rsidRPr="002632B0">
        <w:rPr>
          <w:color w:val="000000"/>
        </w:rPr>
        <w:t>İl Encümeni ile ilgili olabilecek genelge ve diğer mevzuatın takibi, tetkiki ve uygulamasını sağlamak,</w:t>
      </w:r>
    </w:p>
    <w:p w:rsidR="00273A3D" w:rsidRPr="002632B0" w:rsidRDefault="00273A3D" w:rsidP="00273A3D">
      <w:pPr>
        <w:numPr>
          <w:ilvl w:val="0"/>
          <w:numId w:val="22"/>
        </w:numPr>
        <w:jc w:val="both"/>
        <w:rPr>
          <w:color w:val="000000"/>
        </w:rPr>
      </w:pPr>
      <w:r w:rsidRPr="002632B0">
        <w:rPr>
          <w:color w:val="000000"/>
        </w:rPr>
        <w:t>Encümen Toplantı Salonunun düzenlenmesi, denetlenmesi ve toplantıya hazır hale getirilmesini sağlamak,</w:t>
      </w:r>
    </w:p>
    <w:p w:rsidR="00273A3D" w:rsidRPr="002632B0" w:rsidRDefault="00273A3D" w:rsidP="00273A3D">
      <w:pPr>
        <w:numPr>
          <w:ilvl w:val="0"/>
          <w:numId w:val="22"/>
        </w:numPr>
        <w:jc w:val="both"/>
        <w:rPr>
          <w:color w:val="000000"/>
        </w:rPr>
      </w:pPr>
      <w:r w:rsidRPr="002632B0">
        <w:rPr>
          <w:color w:val="000000"/>
        </w:rPr>
        <w:t>Servisin görev alanına giren / girebilecek ilgili diğer işlemleri ve yazışmaları yapmak,</w:t>
      </w:r>
    </w:p>
    <w:p w:rsidR="00273A3D" w:rsidRPr="002632B0" w:rsidRDefault="00273A3D" w:rsidP="00273A3D">
      <w:pPr>
        <w:numPr>
          <w:ilvl w:val="0"/>
          <w:numId w:val="22"/>
        </w:numPr>
        <w:jc w:val="both"/>
        <w:rPr>
          <w:color w:val="000000"/>
        </w:rPr>
      </w:pPr>
      <w:r w:rsidRPr="002632B0">
        <w:rPr>
          <w:color w:val="000000"/>
        </w:rPr>
        <w:t>Servisin yazışma iş ve işlemlerinin dosyalanması, muhafazası ve arşivlenmesini sağlamak,</w:t>
      </w:r>
    </w:p>
    <w:p w:rsidR="00273A3D" w:rsidRDefault="00273A3D" w:rsidP="00273A3D">
      <w:pPr>
        <w:numPr>
          <w:ilvl w:val="0"/>
          <w:numId w:val="22"/>
        </w:numPr>
        <w:jc w:val="both"/>
        <w:rPr>
          <w:color w:val="000000"/>
        </w:rPr>
      </w:pPr>
      <w:r w:rsidRPr="00FC7E12">
        <w:rPr>
          <w:color w:val="000000"/>
        </w:rPr>
        <w:t>Amirlerinin verdiği ve mevzuatın öngördüğü benzer nitelikteki diğer iş ve işlemleri yapmak.</w:t>
      </w:r>
    </w:p>
    <w:p w:rsidR="00A81E3E" w:rsidRDefault="00A81E3E" w:rsidP="00A81E3E">
      <w:pPr>
        <w:ind w:left="360"/>
        <w:jc w:val="both"/>
        <w:rPr>
          <w:color w:val="000000"/>
        </w:rPr>
      </w:pPr>
    </w:p>
    <w:p w:rsidR="00273A3D" w:rsidRPr="00FC7E12" w:rsidRDefault="006C4489" w:rsidP="00104ED9">
      <w:pPr>
        <w:ind w:firstLine="708"/>
        <w:jc w:val="both"/>
        <w:rPr>
          <w:b/>
          <w:bCs/>
          <w:color w:val="000000" w:themeColor="text1"/>
          <w:u w:val="single"/>
        </w:rPr>
      </w:pPr>
      <w:r>
        <w:rPr>
          <w:rStyle w:val="Gl"/>
          <w:color w:val="000000" w:themeColor="text1"/>
        </w:rPr>
        <w:t>Madde 16</w:t>
      </w:r>
      <w:r w:rsidR="00273A3D" w:rsidRPr="00FC7E12">
        <w:rPr>
          <w:rStyle w:val="Gl"/>
          <w:color w:val="000000" w:themeColor="text1"/>
        </w:rPr>
        <w:t xml:space="preserve"> - </w:t>
      </w:r>
      <w:r w:rsidR="00273A3D" w:rsidRPr="00FC7E12">
        <w:rPr>
          <w:b/>
          <w:bCs/>
          <w:color w:val="000000" w:themeColor="text1"/>
        </w:rPr>
        <w:t>Mali Hizmetler Müdürlüğü</w:t>
      </w:r>
    </w:p>
    <w:p w:rsidR="00273A3D" w:rsidRPr="00FC7E12" w:rsidRDefault="00104ED9" w:rsidP="00273A3D">
      <w:pPr>
        <w:ind w:firstLine="708"/>
        <w:jc w:val="both"/>
        <w:rPr>
          <w:color w:val="000000" w:themeColor="text1"/>
        </w:rPr>
      </w:pPr>
      <w:r>
        <w:rPr>
          <w:color w:val="000000" w:themeColor="text1"/>
        </w:rPr>
        <w:t>1-</w:t>
      </w:r>
      <w:r w:rsidR="00273A3D" w:rsidRPr="00FC7E12">
        <w:rPr>
          <w:color w:val="000000" w:themeColor="text1"/>
        </w:rPr>
        <w:t xml:space="preserve"> Muhasebe Hizmetleri</w:t>
      </w:r>
    </w:p>
    <w:p w:rsidR="00273A3D" w:rsidRPr="00FC7E12" w:rsidRDefault="00273A3D" w:rsidP="009465AD">
      <w:pPr>
        <w:ind w:firstLine="708"/>
        <w:jc w:val="both"/>
        <w:rPr>
          <w:color w:val="000000" w:themeColor="text1"/>
        </w:rPr>
      </w:pPr>
      <w:r w:rsidRPr="00FC7E12">
        <w:rPr>
          <w:color w:val="000000" w:themeColor="text1"/>
        </w:rPr>
        <w:t>2</w:t>
      </w:r>
      <w:r w:rsidR="00104ED9">
        <w:rPr>
          <w:color w:val="000000" w:themeColor="text1"/>
        </w:rPr>
        <w:t xml:space="preserve">- </w:t>
      </w:r>
      <w:r w:rsidRPr="00FC7E12">
        <w:rPr>
          <w:color w:val="000000" w:themeColor="text1"/>
        </w:rPr>
        <w:t xml:space="preserve"> Bütçe ve Kesin Hesap Hizmetleri</w:t>
      </w:r>
    </w:p>
    <w:p w:rsidR="00273A3D" w:rsidRPr="00FC7E12" w:rsidRDefault="009465AD" w:rsidP="00273A3D">
      <w:pPr>
        <w:ind w:firstLine="705"/>
        <w:jc w:val="both"/>
        <w:rPr>
          <w:color w:val="000000" w:themeColor="text1"/>
        </w:rPr>
      </w:pPr>
      <w:r>
        <w:rPr>
          <w:color w:val="000000" w:themeColor="text1"/>
        </w:rPr>
        <w:t>3</w:t>
      </w:r>
      <w:r w:rsidR="00104ED9">
        <w:rPr>
          <w:color w:val="000000" w:themeColor="text1"/>
        </w:rPr>
        <w:t>-</w:t>
      </w:r>
      <w:r w:rsidR="00273A3D" w:rsidRPr="00FC7E12">
        <w:rPr>
          <w:color w:val="000000" w:themeColor="text1"/>
        </w:rPr>
        <w:t xml:space="preserve"> Taşınır Mal Yönetim Hizmetleri</w:t>
      </w:r>
    </w:p>
    <w:p w:rsidR="00F25C44" w:rsidRDefault="009465AD" w:rsidP="003170BA">
      <w:pPr>
        <w:ind w:left="705"/>
        <w:jc w:val="both"/>
        <w:rPr>
          <w:bCs/>
          <w:color w:val="000000"/>
          <w:sz w:val="22"/>
          <w:szCs w:val="22"/>
        </w:rPr>
      </w:pPr>
      <w:r>
        <w:rPr>
          <w:bCs/>
          <w:color w:val="000000"/>
          <w:sz w:val="22"/>
          <w:szCs w:val="22"/>
        </w:rPr>
        <w:t>4</w:t>
      </w:r>
      <w:r w:rsidR="00104ED9">
        <w:rPr>
          <w:bCs/>
          <w:color w:val="000000"/>
          <w:sz w:val="22"/>
          <w:szCs w:val="22"/>
        </w:rPr>
        <w:t xml:space="preserve">- </w:t>
      </w:r>
      <w:r w:rsidR="00273A3D" w:rsidRPr="00805282">
        <w:rPr>
          <w:bCs/>
          <w:color w:val="000000"/>
          <w:sz w:val="22"/>
          <w:szCs w:val="22"/>
        </w:rPr>
        <w:t>ARGE, Stratejik Plan, Performans Planı, İstatistik Rapor,</w:t>
      </w:r>
      <w:r w:rsidR="0075258A">
        <w:rPr>
          <w:bCs/>
          <w:color w:val="000000"/>
          <w:sz w:val="22"/>
          <w:szCs w:val="22"/>
        </w:rPr>
        <w:t xml:space="preserve"> Aylık ve Yıllık Faaliyet Rapor</w:t>
      </w:r>
      <w:r w:rsidR="003170BA">
        <w:rPr>
          <w:bCs/>
          <w:color w:val="000000"/>
          <w:sz w:val="22"/>
          <w:szCs w:val="22"/>
        </w:rPr>
        <w:t>lama</w:t>
      </w:r>
      <w:r w:rsidR="00273A3D" w:rsidRPr="00805282">
        <w:rPr>
          <w:bCs/>
          <w:color w:val="000000"/>
          <w:sz w:val="22"/>
          <w:szCs w:val="22"/>
        </w:rPr>
        <w:t xml:space="preserve"> Hiz</w:t>
      </w:r>
      <w:r w:rsidR="0075258A">
        <w:rPr>
          <w:bCs/>
          <w:color w:val="000000"/>
          <w:sz w:val="22"/>
          <w:szCs w:val="22"/>
        </w:rPr>
        <w:t>metleri</w:t>
      </w:r>
    </w:p>
    <w:p w:rsidR="00F25C44" w:rsidRDefault="00104ED9" w:rsidP="003170BA">
      <w:pPr>
        <w:ind w:firstLine="705"/>
        <w:jc w:val="both"/>
        <w:rPr>
          <w:bCs/>
          <w:color w:val="000000" w:themeColor="text1"/>
        </w:rPr>
      </w:pPr>
      <w:r>
        <w:rPr>
          <w:bCs/>
          <w:color w:val="000000" w:themeColor="text1"/>
        </w:rPr>
        <w:t>5</w:t>
      </w:r>
      <w:r w:rsidR="00F25C44" w:rsidRPr="00B76AB2">
        <w:rPr>
          <w:bCs/>
          <w:color w:val="000000" w:themeColor="text1"/>
        </w:rPr>
        <w:t>- Gelir</w:t>
      </w:r>
      <w:r w:rsidR="00F25C44">
        <w:rPr>
          <w:bCs/>
          <w:color w:val="000000" w:themeColor="text1"/>
        </w:rPr>
        <w:t>,</w:t>
      </w:r>
      <w:r w:rsidR="00F25C44" w:rsidRPr="00B76AB2">
        <w:rPr>
          <w:bCs/>
          <w:color w:val="000000" w:themeColor="text1"/>
        </w:rPr>
        <w:t xml:space="preserve"> Tahakkuk, Tahsilat İcra takipleri Hizmetleri </w:t>
      </w:r>
    </w:p>
    <w:p w:rsidR="003170BA" w:rsidRDefault="003170BA" w:rsidP="003170BA">
      <w:pPr>
        <w:ind w:firstLine="705"/>
        <w:jc w:val="both"/>
        <w:rPr>
          <w:bCs/>
          <w:color w:val="000000" w:themeColor="text1"/>
        </w:rPr>
      </w:pPr>
    </w:p>
    <w:p w:rsidR="00273A3D" w:rsidRPr="00805282" w:rsidRDefault="00273A3D" w:rsidP="00273A3D">
      <w:pPr>
        <w:ind w:firstLine="705"/>
        <w:jc w:val="both"/>
        <w:rPr>
          <w:color w:val="000000"/>
          <w:sz w:val="12"/>
          <w:szCs w:val="12"/>
        </w:rPr>
      </w:pPr>
    </w:p>
    <w:p w:rsidR="00273A3D" w:rsidRPr="00FC7E12" w:rsidRDefault="006C4489" w:rsidP="00273A3D">
      <w:pPr>
        <w:jc w:val="both"/>
        <w:rPr>
          <w:b/>
          <w:color w:val="000000" w:themeColor="text1"/>
        </w:rPr>
      </w:pPr>
      <w:r>
        <w:rPr>
          <w:b/>
          <w:color w:val="000000" w:themeColor="text1"/>
        </w:rPr>
        <w:lastRenderedPageBreak/>
        <w:t>16</w:t>
      </w:r>
      <w:r w:rsidR="00273A3D">
        <w:rPr>
          <w:b/>
          <w:color w:val="000000" w:themeColor="text1"/>
        </w:rPr>
        <w:t>.</w:t>
      </w:r>
      <w:r w:rsidR="00273A3D" w:rsidRPr="00FC7E12">
        <w:rPr>
          <w:b/>
          <w:color w:val="000000" w:themeColor="text1"/>
        </w:rPr>
        <w:t xml:space="preserve">1. Muhasebe Hizmetleri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5018 Sayılı Kamu Mali Yönetimi ve Kontrol Kanunuyla ve diğer ilgili mevzuatlarla verilen görevleri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Usulüne uygun olarak ödeme emrine bağlanan giderleri ilgililere ödemek,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Tahakkuklara ilişkin muhasebe kayıtlarının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Aylık cetvelleri tanzim etmek,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Emekli kesenekleri ile maaş bordrosu ve diğer ödemelerden kesilen emanetlere ait ilgili Müdürlük tarafından tanzim olunan muhasebe işlem fişindeki reddiyat bedelinin iadesini yapmak, </w:t>
      </w:r>
    </w:p>
    <w:p w:rsidR="00273A3D" w:rsidRPr="00FC7E12" w:rsidRDefault="00273A3D" w:rsidP="00273A3D">
      <w:pPr>
        <w:numPr>
          <w:ilvl w:val="0"/>
          <w:numId w:val="27"/>
        </w:numPr>
        <w:jc w:val="both"/>
        <w:rPr>
          <w:b/>
          <w:bCs/>
          <w:color w:val="000000" w:themeColor="text1"/>
        </w:rPr>
      </w:pPr>
      <w:r w:rsidRPr="00FC7E12">
        <w:rPr>
          <w:color w:val="000000" w:themeColor="text1"/>
        </w:rPr>
        <w:t>Teminat mektuplarının kayıt, muhafaza ve iade işlemlerini yapmak,</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Hak edişlerin mali kontrolünü yapmak ve ödemek,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Banka nakit işlemlerini (nakit durumu takibi ve ödemeler)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Kesin teminatın kayıt ve iade işlemlerini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İlgili birimlerden alınacak bilgiler doğrultusunda taşınmaz tutarları veri girişini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Emanet reddiyat işleri, ödeme emirlerini düzenlemek, teminatlar için bankalar nezdinde geçici hesap açmak, icra kesintilerinin takibi ve ilgili icra müdürlükleri hesabına aktarmak,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Avans, mahsup, kamulaştırma ve ilama bağlı borç ödemeleri, emanet ödemeleri, vergi beyannameleri, sigorta keseneği, sendika aidatı, kanuni pay, vb. iş ve işlemleri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Personel maaşları ve diğer özlük haklarının ödemelerini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Hesap bilgileri veri girişlerinin aksatılmadan günlük olarak sisteme girilmesi, ilgili servis ve birimlerle koordineli günlük hesap iş ve işlemlerinin kapatılmasını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Yardımcı hesapları da kapsayacak şekilde her ay sonu düzenlenecek mizan cetveli ve diğer mali tabloların, en geç takip eden ayın beşine kadar hazırlanmasını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Hesap bilgilerinin sağlıklı tutulup izlenmesi, ihtiyaç duyulduğu her an istenen mali bilgilere anında ulaşılabilir hale getirilmesini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Bankalardaki vadeli hesapların izlenmesi, vadeye alma, vade uzatımı, vade bozma, bankalar arası nakit aktarımını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Merkez ve İlçeler dahil aylık dönemlere ait hesap bilgilerinin yasal süresi içinde Muhasebat Genel Müdürlüğünün Kamu Bilgi Sistemine girişlerini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Harcama belgeleri ile diğer iş ve işlemlere ait belgelerin, her an iç ve dış denetime hazır halde tutmak, servis ile ilgili tüm istatistiki bilgilerin çıkarılarak bağlı bulunan ilgili birim müdürüne haftalık ve aylık olarak sunmak ve bunları devamlı güncellemek,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İlgili yönetmelikler doğrultusunda ön mali kontrol faaliyetini yürütmek,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İlgili yönetmelik doğrultusunda iç kontrol sisteminin kurulması, standartlarının uygulanması ve geliştirilmesi konularında çalışmalar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Kanunları gereği bütçeye konulan kanuni payların süresi içerisinde ödemesini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Servisin görev alanına giren / girebilecek diğer işlemleri ve yazışmaları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Servisin yazışma iş ve işlemlerinin sistemli olarak dosyalanması, muhafazası, bağlı olunan arşiv hükümlerinin uygulanması, her an denetime / teftişe hazır halde tutulmasını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Bütün birimlerin, reddiye evraklarını düzenleyip imza için ilgili birimlere göndermek,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İdarenin diğer idareler nezdinde takibi gereken mali iş ve işlemlerini yürütmek ve sonuçlandırmak,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Kamu İhale Kanunun 6. maddesine göre ihalelere katılmak,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E-içişleri sisteminde bulunan modüllerin çalıştırılmasında 7 ilçe ve birim müdürlüklerine danışmanlık hizmeti vermek, </w:t>
      </w:r>
    </w:p>
    <w:p w:rsidR="00273A3D" w:rsidRDefault="00273A3D" w:rsidP="00273A3D">
      <w:pPr>
        <w:numPr>
          <w:ilvl w:val="0"/>
          <w:numId w:val="27"/>
        </w:numPr>
        <w:jc w:val="both"/>
        <w:rPr>
          <w:color w:val="000000"/>
        </w:rPr>
      </w:pPr>
      <w:r w:rsidRPr="00FC7E12">
        <w:rPr>
          <w:color w:val="000000"/>
        </w:rPr>
        <w:lastRenderedPageBreak/>
        <w:t>Amirlerinin verdiği ve mevzuatın öngördüğü benzer nitelikteki diğer iş ve işlemleri yapmak.</w:t>
      </w:r>
    </w:p>
    <w:p w:rsidR="00273A3D" w:rsidRDefault="00273A3D" w:rsidP="00273A3D">
      <w:pPr>
        <w:jc w:val="both"/>
        <w:rPr>
          <w:color w:val="000000" w:themeColor="text1"/>
          <w:sz w:val="12"/>
          <w:szCs w:val="12"/>
        </w:rPr>
      </w:pPr>
    </w:p>
    <w:p w:rsidR="003170BA" w:rsidRPr="0070080A" w:rsidRDefault="003170BA" w:rsidP="00273A3D">
      <w:pPr>
        <w:jc w:val="both"/>
        <w:rPr>
          <w:color w:val="000000" w:themeColor="text1"/>
          <w:sz w:val="12"/>
          <w:szCs w:val="12"/>
        </w:rPr>
      </w:pPr>
    </w:p>
    <w:p w:rsidR="00273A3D" w:rsidRPr="00FC7E12" w:rsidRDefault="006C4489" w:rsidP="00273A3D">
      <w:pPr>
        <w:jc w:val="both"/>
        <w:rPr>
          <w:b/>
          <w:bCs/>
          <w:color w:val="000000" w:themeColor="text1"/>
        </w:rPr>
      </w:pPr>
      <w:r>
        <w:rPr>
          <w:b/>
          <w:color w:val="000000" w:themeColor="text1"/>
        </w:rPr>
        <w:t>16</w:t>
      </w:r>
      <w:r w:rsidR="00273A3D" w:rsidRPr="00FC7E12">
        <w:rPr>
          <w:b/>
          <w:color w:val="000000" w:themeColor="text1"/>
        </w:rPr>
        <w:t>.2.Bütçe ve Kesin Hesap Hizmetleri</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İzleyen 2 yılın bütçe tahminlerini de içeren idare bütçesini stratejik plan ve yıllık performansına uygun olarak hazırlamak ve idare faaliyetlerinin bunlara uygunluğunu izlemek ve değerlendirmek,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Bütçe tasarısının zamanında bakanlığa gönderilmesini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Ödenek aktarma taleplerini değerlendirmek, Encümen ve Meclis kararlarına göre aktarma işlemi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Merkez Muhasebe Birimi ve İlçe Özel İdare Müdürlüklerinden talep edilen ödenekleri serbest bırakmak, </w:t>
      </w:r>
    </w:p>
    <w:p w:rsidR="00273A3D" w:rsidRPr="00FC7E12" w:rsidRDefault="00273A3D" w:rsidP="00273A3D">
      <w:pPr>
        <w:numPr>
          <w:ilvl w:val="0"/>
          <w:numId w:val="27"/>
        </w:numPr>
        <w:jc w:val="both"/>
        <w:rPr>
          <w:b/>
          <w:bCs/>
          <w:color w:val="000000" w:themeColor="text1"/>
        </w:rPr>
      </w:pPr>
      <w:r w:rsidRPr="00FC7E12">
        <w:rPr>
          <w:color w:val="000000" w:themeColor="text1"/>
        </w:rPr>
        <w:t>İl Özel İdaresinin kesin hesabını hazırlayarak süresi içerisinde Encümen ve Meclise sunmak,</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 Bütçe kayıtlarını tutmak, bütçe uygulama sonuçlarına ilişkin verileri toplamak, değerlendirmek ve bütçe kesin hesabı ile mali istatistikleri hazırlamak,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İdarenin stratejik plan ve performans programının hazırlanmasını koordine etmek,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Bütçe ile ilgili açılması gereken projeleri açmak,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Köylere Hizmet Götürme Birliği tertibinden verilen ödeneklerin protokollerinin hazırlanması ve ödeme evrakının takibini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İlçe nakit ihtiyaçlarının tespit edilerek aktarılmasını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Sayıştay Başkanlığına sunulmak üzere Merkez ve İlçe hesaplarının cetvel ve defterlerini almak,</w:t>
      </w:r>
    </w:p>
    <w:p w:rsidR="00273A3D" w:rsidRPr="00FC7E12" w:rsidRDefault="00273A3D" w:rsidP="00273A3D">
      <w:pPr>
        <w:numPr>
          <w:ilvl w:val="0"/>
          <w:numId w:val="27"/>
        </w:numPr>
        <w:jc w:val="both"/>
        <w:rPr>
          <w:b/>
          <w:bCs/>
          <w:color w:val="000000" w:themeColor="text1"/>
        </w:rPr>
      </w:pPr>
      <w:r w:rsidRPr="00FC7E12">
        <w:rPr>
          <w:color w:val="000000" w:themeColor="text1"/>
        </w:rPr>
        <w:t>İlçe evraklarının zamanında Mali Hizmetler Müdürlüğüne ulaştırılıp, kontrolünün yapılmasını sağlamak,</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Diğer bakanlıklardan gelen ödeneklerin bütçe işlemlerini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Yapılan şartlı ve şartsız bağış ve yardımların bütçeye gelir – gider kayıtlarını yapmak, </w:t>
      </w:r>
    </w:p>
    <w:p w:rsidR="00273A3D" w:rsidRDefault="00273A3D" w:rsidP="00273A3D">
      <w:pPr>
        <w:numPr>
          <w:ilvl w:val="0"/>
          <w:numId w:val="27"/>
        </w:numPr>
        <w:jc w:val="both"/>
        <w:rPr>
          <w:color w:val="000000"/>
        </w:rPr>
      </w:pPr>
      <w:r w:rsidRPr="00FC7E12">
        <w:rPr>
          <w:color w:val="000000"/>
        </w:rPr>
        <w:t>Amirlerinin verdiği ve mevzuatın öngördüğü benzer nitelikteki diğer iş ve işlemleri yapmak.</w:t>
      </w:r>
    </w:p>
    <w:p w:rsidR="00CD48A6" w:rsidRDefault="00CD48A6" w:rsidP="00CD48A6">
      <w:pPr>
        <w:jc w:val="both"/>
        <w:rPr>
          <w:color w:val="000000"/>
        </w:rPr>
      </w:pPr>
    </w:p>
    <w:p w:rsidR="00273A3D" w:rsidRPr="00FC7E12" w:rsidRDefault="006C4489" w:rsidP="00273A3D">
      <w:pPr>
        <w:jc w:val="both"/>
        <w:rPr>
          <w:b/>
          <w:bCs/>
          <w:color w:val="000000" w:themeColor="text1"/>
        </w:rPr>
      </w:pPr>
      <w:r>
        <w:rPr>
          <w:b/>
          <w:color w:val="000000" w:themeColor="text1"/>
        </w:rPr>
        <w:t>16</w:t>
      </w:r>
      <w:r w:rsidR="002E545F">
        <w:rPr>
          <w:b/>
          <w:color w:val="000000" w:themeColor="text1"/>
        </w:rPr>
        <w:t>.3</w:t>
      </w:r>
      <w:r w:rsidR="00273A3D" w:rsidRPr="00FC7E12">
        <w:rPr>
          <w:b/>
          <w:color w:val="000000" w:themeColor="text1"/>
        </w:rPr>
        <w:t xml:space="preserve">. Taşınır Mal Yönetim Hizmetleri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Taşınır Kayıt ve Kontrol yetkililerinden aldığı taşınır giriş ve çıkış işlemlerine ilişkin Taşınır İşlem Fişlerinin kayıtlarını tutturmak ve dosyasında muhafaza etmek,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Taşınır Kayıt ve Kontrol yetkililerinin Kefalete bağlanması, işten veya görevden ayrılanların birikmiş paralarının geri verilmesini sağlamak, bunlara ait kefalet sicil fişlerini tutmak ve bu hususları takip etmek,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İlgili birimlerden alınacak bilgiler doğrultusunda demirbaş tutarları veri girişini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Taşınır Kayıt ve Kontrol yetkililerinin, işten ayrılanlar ve yerine tayin edilenler arasında devir teslim işlemlerinin yapılmasını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İl Özel İdaresi Genel Sekreterliğimize bağlı İlçe ve Merkezde Harcama Birimleri Ambarlarını işin icaplarına göre senede en az bir defa kontrol etmek,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5018 sayılı Kamu Mali Yönetimi ve Kontrol Kanununda belirtilen maddeleri uygulamak ve görevi ile ilgili diğer kanunlarda gösterilen işleri yapmak,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Taşınırların tüm giriş ve çıkış kayıtları ile kullanılacak defter, belge ve cetvellerin bilgisayar ortamında tutulmasını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Her </w:t>
      </w:r>
      <w:r w:rsidR="0075258A" w:rsidRPr="00FC7E12">
        <w:rPr>
          <w:color w:val="000000" w:themeColor="text1"/>
        </w:rPr>
        <w:t>yılsonunda</w:t>
      </w:r>
      <w:r w:rsidRPr="00FC7E12">
        <w:rPr>
          <w:color w:val="000000" w:themeColor="text1"/>
        </w:rPr>
        <w:t xml:space="preserve"> sayım komisyonları olurlarının alınması ve sayımların yapılmasını sağlamak, </w:t>
      </w:r>
    </w:p>
    <w:p w:rsidR="00273A3D" w:rsidRPr="00FC7E12" w:rsidRDefault="00273A3D" w:rsidP="00273A3D">
      <w:pPr>
        <w:numPr>
          <w:ilvl w:val="0"/>
          <w:numId w:val="27"/>
        </w:numPr>
        <w:jc w:val="both"/>
        <w:rPr>
          <w:b/>
          <w:bCs/>
          <w:color w:val="000000" w:themeColor="text1"/>
        </w:rPr>
      </w:pPr>
      <w:r w:rsidRPr="00FC7E12">
        <w:rPr>
          <w:color w:val="000000" w:themeColor="text1"/>
        </w:rPr>
        <w:t xml:space="preserve">Taşınır Mal Yönetim Süreçlerinde görevli personelin görevlendirme onaylarını oluşturarak onaya sunmak, </w:t>
      </w:r>
    </w:p>
    <w:p w:rsidR="00273A3D" w:rsidRPr="00FC7E12" w:rsidRDefault="00273A3D" w:rsidP="00273A3D">
      <w:pPr>
        <w:numPr>
          <w:ilvl w:val="0"/>
          <w:numId w:val="27"/>
        </w:numPr>
        <w:jc w:val="both"/>
        <w:rPr>
          <w:b/>
          <w:bCs/>
          <w:color w:val="000000" w:themeColor="text1"/>
        </w:rPr>
      </w:pPr>
      <w:r w:rsidRPr="00FC7E12">
        <w:rPr>
          <w:color w:val="000000" w:themeColor="text1"/>
        </w:rPr>
        <w:lastRenderedPageBreak/>
        <w:t xml:space="preserve">Harcama Birimlerine ait Harcama Kodu, Ambar Kodu ve Taşınır Kayıt ve Kontrol yetkililerinin </w:t>
      </w:r>
      <w:r w:rsidR="0075258A" w:rsidRPr="00FC7E12">
        <w:rPr>
          <w:color w:val="000000" w:themeColor="text1"/>
        </w:rPr>
        <w:t>yılsonunda</w:t>
      </w:r>
      <w:r w:rsidRPr="00FC7E12">
        <w:rPr>
          <w:color w:val="000000" w:themeColor="text1"/>
        </w:rPr>
        <w:t xml:space="preserve"> Sayıştay Başkanlığına bildirmek, </w:t>
      </w:r>
    </w:p>
    <w:p w:rsidR="00273A3D" w:rsidRPr="00FC7E12" w:rsidRDefault="00273A3D" w:rsidP="00273A3D">
      <w:pPr>
        <w:numPr>
          <w:ilvl w:val="0"/>
          <w:numId w:val="27"/>
        </w:numPr>
        <w:jc w:val="both"/>
        <w:rPr>
          <w:b/>
          <w:bCs/>
          <w:color w:val="000000" w:themeColor="text1"/>
        </w:rPr>
      </w:pPr>
      <w:r w:rsidRPr="00FC7E12">
        <w:rPr>
          <w:color w:val="000000" w:themeColor="text1"/>
        </w:rPr>
        <w:t>Taşınır Konsolide Görevlisi tarafından oluşturulan Taşınır Kesin Hesap Cetveli ve Taşınır Kesin Hesap İcmal Cetvellerini ilgili Kanunlara ve Yönetmelik hükümlerine göre zamanda Sayıştay’a vermek,</w:t>
      </w:r>
    </w:p>
    <w:p w:rsidR="00273A3D" w:rsidRDefault="00273A3D" w:rsidP="00273A3D">
      <w:pPr>
        <w:numPr>
          <w:ilvl w:val="0"/>
          <w:numId w:val="27"/>
        </w:numPr>
        <w:jc w:val="both"/>
        <w:rPr>
          <w:color w:val="000000"/>
        </w:rPr>
      </w:pPr>
      <w:r w:rsidRPr="00FC7E12">
        <w:rPr>
          <w:color w:val="000000"/>
        </w:rPr>
        <w:t>Amirlerinin verdiği ve mevzuatın öngördüğü benzer nitelikteki diğer iş ve işlemleri yapmak.</w:t>
      </w:r>
    </w:p>
    <w:p w:rsidR="00A81E3E" w:rsidRPr="005A0692" w:rsidRDefault="00A81E3E" w:rsidP="00A81E3E">
      <w:pPr>
        <w:ind w:left="360"/>
        <w:jc w:val="both"/>
        <w:rPr>
          <w:color w:val="000000"/>
        </w:rPr>
      </w:pPr>
    </w:p>
    <w:p w:rsidR="00273A3D" w:rsidRPr="00805282" w:rsidRDefault="006C4489" w:rsidP="00273A3D">
      <w:pPr>
        <w:jc w:val="both"/>
        <w:rPr>
          <w:b/>
          <w:bCs/>
          <w:color w:val="000000"/>
          <w:sz w:val="22"/>
          <w:szCs w:val="22"/>
        </w:rPr>
      </w:pPr>
      <w:r>
        <w:rPr>
          <w:b/>
          <w:bCs/>
          <w:color w:val="000000"/>
          <w:sz w:val="22"/>
          <w:szCs w:val="22"/>
        </w:rPr>
        <w:t>16</w:t>
      </w:r>
      <w:r w:rsidR="002E545F">
        <w:rPr>
          <w:b/>
          <w:bCs/>
          <w:color w:val="000000"/>
          <w:sz w:val="22"/>
          <w:szCs w:val="22"/>
        </w:rPr>
        <w:t>.4</w:t>
      </w:r>
      <w:r w:rsidR="00273A3D" w:rsidRPr="00805282">
        <w:rPr>
          <w:b/>
          <w:bCs/>
          <w:color w:val="000000"/>
          <w:sz w:val="22"/>
          <w:szCs w:val="22"/>
        </w:rPr>
        <w:t xml:space="preserve">. ARGE, Stratejik Plan, Performans Planı, İstatistik Rapor, </w:t>
      </w:r>
      <w:r w:rsidR="00273A3D" w:rsidRPr="00662C33">
        <w:rPr>
          <w:b/>
          <w:bCs/>
          <w:color w:val="000000"/>
          <w:sz w:val="22"/>
          <w:szCs w:val="22"/>
        </w:rPr>
        <w:t>Aylık ve Yıllık Faaliyet Rapor</w:t>
      </w:r>
      <w:r w:rsidR="003170BA">
        <w:rPr>
          <w:b/>
          <w:bCs/>
          <w:color w:val="000000"/>
          <w:sz w:val="22"/>
          <w:szCs w:val="22"/>
        </w:rPr>
        <w:t>lama</w:t>
      </w:r>
      <w:r w:rsidR="00273A3D" w:rsidRPr="00662C33">
        <w:rPr>
          <w:b/>
          <w:bCs/>
          <w:color w:val="000000"/>
          <w:sz w:val="22"/>
          <w:szCs w:val="22"/>
        </w:rPr>
        <w:t xml:space="preserve"> </w:t>
      </w:r>
      <w:r w:rsidR="00A81E3E">
        <w:rPr>
          <w:b/>
          <w:bCs/>
          <w:color w:val="000000"/>
          <w:sz w:val="22"/>
          <w:szCs w:val="22"/>
        </w:rPr>
        <w:t>Hizmetleri.</w:t>
      </w:r>
      <w:r w:rsidR="00273A3D" w:rsidRPr="00805282">
        <w:rPr>
          <w:b/>
          <w:bCs/>
          <w:color w:val="000000"/>
          <w:sz w:val="22"/>
          <w:szCs w:val="22"/>
        </w:rPr>
        <w:t xml:space="preserve"> </w:t>
      </w:r>
    </w:p>
    <w:p w:rsidR="00273A3D" w:rsidRPr="00805282" w:rsidRDefault="00273A3D" w:rsidP="00273A3D">
      <w:pPr>
        <w:numPr>
          <w:ilvl w:val="0"/>
          <w:numId w:val="26"/>
        </w:numPr>
        <w:jc w:val="both"/>
        <w:rPr>
          <w:color w:val="000000"/>
        </w:rPr>
      </w:pPr>
      <w:r w:rsidRPr="00805282">
        <w:rPr>
          <w:color w:val="000000"/>
        </w:rPr>
        <w:t>Yasal mevzuat, planlar, projeler ve çalışma programı çerçevesinde İl Özel İdaresi’nin hizmet politikasının belirlenmesi için gerekli araştırmaları yapmak ve elde edilen sonuçları rapor haline getirmek.</w:t>
      </w:r>
    </w:p>
    <w:p w:rsidR="00273A3D" w:rsidRPr="00805282" w:rsidRDefault="00273A3D" w:rsidP="00273A3D">
      <w:pPr>
        <w:numPr>
          <w:ilvl w:val="0"/>
          <w:numId w:val="26"/>
        </w:numPr>
        <w:jc w:val="both"/>
        <w:rPr>
          <w:color w:val="000000"/>
        </w:rPr>
      </w:pPr>
      <w:r w:rsidRPr="00805282">
        <w:rPr>
          <w:color w:val="000000"/>
        </w:rPr>
        <w:t xml:space="preserve">Tunceli halkının idareden beklentileri ve istekleri ile </w:t>
      </w:r>
      <w:r w:rsidR="0075258A" w:rsidRPr="00805282">
        <w:rPr>
          <w:color w:val="000000"/>
        </w:rPr>
        <w:t>hâlihazır</w:t>
      </w:r>
      <w:r w:rsidRPr="00805282">
        <w:rPr>
          <w:color w:val="000000"/>
        </w:rPr>
        <w:t xml:space="preserve"> durumlarının belirlenmesi için kamuoyu araştırmaları yapmak.</w:t>
      </w:r>
    </w:p>
    <w:p w:rsidR="00273A3D" w:rsidRPr="00805282" w:rsidRDefault="00273A3D" w:rsidP="00273A3D">
      <w:pPr>
        <w:numPr>
          <w:ilvl w:val="0"/>
          <w:numId w:val="26"/>
        </w:numPr>
        <w:jc w:val="both"/>
        <w:rPr>
          <w:color w:val="000000"/>
        </w:rPr>
      </w:pPr>
      <w:r w:rsidRPr="00805282">
        <w:rPr>
          <w:color w:val="000000"/>
        </w:rPr>
        <w:t>İdari hizmetlerin izlenmesi ve ortaya çıkan aksaklıkların nedenleri ve bu konularda gerekli önlemlerin belirlenmesi hususunda çalışmalar yapmak ve yaptırmak.</w:t>
      </w:r>
    </w:p>
    <w:p w:rsidR="00273A3D" w:rsidRPr="00805282" w:rsidRDefault="00273A3D" w:rsidP="00273A3D">
      <w:pPr>
        <w:numPr>
          <w:ilvl w:val="0"/>
          <w:numId w:val="26"/>
        </w:numPr>
        <w:jc w:val="both"/>
        <w:rPr>
          <w:color w:val="000000"/>
        </w:rPr>
      </w:pPr>
      <w:r w:rsidRPr="00805282">
        <w:rPr>
          <w:color w:val="000000"/>
        </w:rPr>
        <w:t>Hizmetlerin geliştirilmesi, etkinlik ve verimliliğin artırılması ve yeni hizmet yöntemlerinin uygulanması konusunda gerekli araştırmaları yapmak veya yaptırmak.</w:t>
      </w:r>
    </w:p>
    <w:p w:rsidR="00273A3D" w:rsidRPr="00805282" w:rsidRDefault="00273A3D" w:rsidP="00273A3D">
      <w:pPr>
        <w:numPr>
          <w:ilvl w:val="0"/>
          <w:numId w:val="26"/>
        </w:numPr>
        <w:jc w:val="both"/>
        <w:rPr>
          <w:color w:val="000000"/>
        </w:rPr>
      </w:pPr>
      <w:r w:rsidRPr="00805282">
        <w:rPr>
          <w:color w:val="000000"/>
        </w:rPr>
        <w:t>İdare kaynaklarının artırılması amacı ile gerekli araştırmaları yapmak veya yaptırmak.</w:t>
      </w:r>
    </w:p>
    <w:p w:rsidR="00273A3D" w:rsidRPr="00805282" w:rsidRDefault="00273A3D" w:rsidP="00273A3D">
      <w:pPr>
        <w:numPr>
          <w:ilvl w:val="0"/>
          <w:numId w:val="26"/>
        </w:numPr>
        <w:jc w:val="both"/>
        <w:rPr>
          <w:color w:val="000000"/>
        </w:rPr>
      </w:pPr>
      <w:r w:rsidRPr="00805282">
        <w:rPr>
          <w:color w:val="000000"/>
        </w:rPr>
        <w:t>Araştırma ve geliştirme faaliyetlerini sürdürürken, İl Özel İdaresi Hizmet Birimleri, Üniversite, Sivil Toplum Kuruluşları ile ortak çalışmalar yapmak üzere işbirliği sağlamak.</w:t>
      </w:r>
    </w:p>
    <w:p w:rsidR="00273A3D" w:rsidRPr="00805282" w:rsidRDefault="00273A3D" w:rsidP="00273A3D">
      <w:pPr>
        <w:numPr>
          <w:ilvl w:val="0"/>
          <w:numId w:val="26"/>
        </w:numPr>
        <w:jc w:val="both"/>
        <w:rPr>
          <w:color w:val="000000"/>
        </w:rPr>
      </w:pPr>
      <w:r w:rsidRPr="00805282">
        <w:rPr>
          <w:color w:val="000000"/>
        </w:rPr>
        <w:t>Yerel Yönetimler, Personel Yönetimi, Araştırma-Geliştirme vb. konularda kitapları, süreli ve süresiz yayınları toplayarak İl Özel İdaresi birimlerinin ve araştırıcıların kullanımına sunmak.</w:t>
      </w:r>
    </w:p>
    <w:p w:rsidR="00273A3D" w:rsidRPr="00805282" w:rsidRDefault="00273A3D" w:rsidP="00273A3D">
      <w:pPr>
        <w:numPr>
          <w:ilvl w:val="0"/>
          <w:numId w:val="26"/>
        </w:numPr>
        <w:jc w:val="both"/>
        <w:rPr>
          <w:color w:val="000000"/>
        </w:rPr>
      </w:pPr>
      <w:r w:rsidRPr="00805282">
        <w:rPr>
          <w:bCs/>
          <w:color w:val="000000"/>
        </w:rPr>
        <w:t>İdarenin stratejik plan ve performans programının hazırlanmasını koordine etmek ve sonuçların konsolide edilmesi çalışmalarını yürütmek,</w:t>
      </w:r>
      <w:r w:rsidRPr="00805282">
        <w:rPr>
          <w:color w:val="000000"/>
        </w:rPr>
        <w:t xml:space="preserve"> gerektiğinde danışmanlık hizmeti almak.</w:t>
      </w:r>
    </w:p>
    <w:p w:rsidR="00273A3D" w:rsidRPr="005A2F4E" w:rsidRDefault="00273A3D" w:rsidP="005A2F4E">
      <w:pPr>
        <w:numPr>
          <w:ilvl w:val="0"/>
          <w:numId w:val="26"/>
        </w:numPr>
        <w:jc w:val="both"/>
        <w:rPr>
          <w:color w:val="000000"/>
        </w:rPr>
      </w:pPr>
      <w:r w:rsidRPr="00805282">
        <w:rPr>
          <w:color w:val="000000"/>
        </w:rPr>
        <w:t>İdarenin p</w:t>
      </w:r>
      <w:r w:rsidR="005A2F4E">
        <w:rPr>
          <w:color w:val="000000"/>
        </w:rPr>
        <w:t>erformans planını</w:t>
      </w:r>
      <w:r w:rsidRPr="00805282">
        <w:rPr>
          <w:color w:val="000000"/>
        </w:rPr>
        <w:t xml:space="preserve"> yapmak, gerektiğinde danışmanlık hizmeti almak, performans ölçümleri ile ilgili olarak ilgili birimlerle ortaklaşa raporlar hazırlayarak ilgili makamlara sunmak.</w:t>
      </w:r>
    </w:p>
    <w:p w:rsidR="00273A3D" w:rsidRPr="00805282" w:rsidRDefault="00273A3D" w:rsidP="00273A3D">
      <w:pPr>
        <w:numPr>
          <w:ilvl w:val="0"/>
          <w:numId w:val="26"/>
        </w:numPr>
        <w:jc w:val="both"/>
        <w:rPr>
          <w:color w:val="000000"/>
        </w:rPr>
      </w:pPr>
      <w:r w:rsidRPr="00805282">
        <w:rPr>
          <w:bCs/>
          <w:color w:val="000000"/>
        </w:rPr>
        <w:t>Harcama birimleri tarafından hazırlanan birim faaliyet raporlarını da esas alarak idarenin faaliyet raporunu hazırlamak,</w:t>
      </w:r>
    </w:p>
    <w:p w:rsidR="00273A3D" w:rsidRPr="00805282" w:rsidRDefault="00273A3D" w:rsidP="00273A3D">
      <w:pPr>
        <w:numPr>
          <w:ilvl w:val="0"/>
          <w:numId w:val="26"/>
        </w:numPr>
        <w:jc w:val="both"/>
        <w:rPr>
          <w:color w:val="000000"/>
        </w:rPr>
      </w:pPr>
      <w:r w:rsidRPr="00805282">
        <w:rPr>
          <w:color w:val="000000"/>
        </w:rPr>
        <w:t>Birim Müdürlüğü’nün görev alanına giren/girebilecek ilgili diğer işlemleri ve yazışmaları yapmak.</w:t>
      </w:r>
    </w:p>
    <w:p w:rsidR="00273A3D" w:rsidRPr="00805282" w:rsidRDefault="00273A3D" w:rsidP="00273A3D">
      <w:pPr>
        <w:numPr>
          <w:ilvl w:val="0"/>
          <w:numId w:val="26"/>
        </w:numPr>
        <w:jc w:val="both"/>
        <w:rPr>
          <w:color w:val="000000"/>
        </w:rPr>
      </w:pPr>
      <w:r w:rsidRPr="00805282">
        <w:rPr>
          <w:color w:val="000000"/>
        </w:rPr>
        <w:t>Birim Müdürlüğü’nün yazışma iş ve işlemlerinin sistemli olarak dosyalanması, muhafazası, bağlı olunan arşiv hükümlerinin uygulanması, her an denetime / teftişe hazır halde tutulmasını sağlamak.</w:t>
      </w:r>
    </w:p>
    <w:p w:rsidR="00B30536" w:rsidRDefault="00273A3D" w:rsidP="00273A3D">
      <w:pPr>
        <w:jc w:val="both"/>
        <w:rPr>
          <w:color w:val="000000"/>
        </w:rPr>
      </w:pPr>
      <w:r w:rsidRPr="00FC7E12">
        <w:rPr>
          <w:color w:val="000000"/>
        </w:rPr>
        <w:t>Amirlerinin verdiği ve mevzuatın öngördüğü benzer nitelikteki diğer iş ve işlemleri yapmak</w:t>
      </w:r>
    </w:p>
    <w:p w:rsidR="00F25C44" w:rsidRDefault="00F25C44" w:rsidP="00273A3D">
      <w:pPr>
        <w:jc w:val="both"/>
        <w:rPr>
          <w:color w:val="000000"/>
        </w:rPr>
      </w:pPr>
    </w:p>
    <w:p w:rsidR="00F25C44" w:rsidRPr="00FC7E12" w:rsidRDefault="003170BA" w:rsidP="00F25C44">
      <w:pPr>
        <w:jc w:val="both"/>
        <w:rPr>
          <w:b/>
          <w:bCs/>
          <w:color w:val="000000" w:themeColor="text1"/>
        </w:rPr>
      </w:pPr>
      <w:r>
        <w:rPr>
          <w:b/>
          <w:color w:val="000000" w:themeColor="text1"/>
        </w:rPr>
        <w:t>16</w:t>
      </w:r>
      <w:r w:rsidR="00F25C44">
        <w:rPr>
          <w:b/>
          <w:color w:val="000000" w:themeColor="text1"/>
        </w:rPr>
        <w:t>.</w:t>
      </w:r>
      <w:r w:rsidR="002E545F">
        <w:rPr>
          <w:b/>
          <w:color w:val="000000" w:themeColor="text1"/>
        </w:rPr>
        <w:t>5</w:t>
      </w:r>
      <w:r w:rsidR="00F25C44" w:rsidRPr="00FC7E12">
        <w:rPr>
          <w:b/>
          <w:color w:val="000000" w:themeColor="text1"/>
        </w:rPr>
        <w:t xml:space="preserve">. Gelir Tahakkuk, Tahsilat, İcra Takip Hizmetleri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167 sayılı Yeraltı Suları hakkında Kanun ve 1380 sayılı Su Ürünleri Kanunu uyarınca kiraya verilen kaynak suları ile su ürünleri, avlak yerleri ve su ürünleri üretim yerlerinin kira bedellerinin şartname ve sözleşmede belirtildiği üzere tahsilini yapmak, </w:t>
      </w:r>
    </w:p>
    <w:p w:rsidR="00F25C44" w:rsidRPr="00FC7E12" w:rsidRDefault="00F25C44" w:rsidP="00F25C44">
      <w:pPr>
        <w:numPr>
          <w:ilvl w:val="0"/>
          <w:numId w:val="27"/>
        </w:numPr>
        <w:jc w:val="both"/>
        <w:rPr>
          <w:b/>
          <w:bCs/>
          <w:color w:val="000000" w:themeColor="text1"/>
        </w:rPr>
      </w:pPr>
      <w:r w:rsidRPr="00FC7E12">
        <w:rPr>
          <w:color w:val="000000" w:themeColor="text1"/>
        </w:rPr>
        <w:t>3213 sayılı Maden Kanunun uyarınca kiraya verilen 1(a) grubu maden alanlarının kira</w:t>
      </w:r>
      <w:r w:rsidR="00153FBA">
        <w:rPr>
          <w:color w:val="000000" w:themeColor="text1"/>
        </w:rPr>
        <w:t>, ceza, devlet hakkı vb.</w:t>
      </w:r>
      <w:r w:rsidRPr="00FC7E12">
        <w:rPr>
          <w:color w:val="000000" w:themeColor="text1"/>
        </w:rPr>
        <w:t xml:space="preserve"> bedellerin tahsilini yapmak,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3194 sayılı İmar Kanunun uyarınca; belediye hududu ve mücavir alanı dışında yapılacak yapılar nedeniyle inşaat izin harcı ile yapı kullanma izin harcının tahsili ile yine aynı kanun uyarınca kaçak yapı yapanlara verilecek cezaların tahsilini yapmak, </w:t>
      </w:r>
    </w:p>
    <w:p w:rsidR="00F25C44" w:rsidRPr="00FC7E12" w:rsidRDefault="00F25C44" w:rsidP="00F25C44">
      <w:pPr>
        <w:numPr>
          <w:ilvl w:val="0"/>
          <w:numId w:val="27"/>
        </w:numPr>
        <w:jc w:val="both"/>
        <w:rPr>
          <w:b/>
          <w:bCs/>
          <w:color w:val="000000" w:themeColor="text1"/>
        </w:rPr>
      </w:pPr>
      <w:r w:rsidRPr="00FC7E12">
        <w:rPr>
          <w:color w:val="000000" w:themeColor="text1"/>
        </w:rPr>
        <w:lastRenderedPageBreak/>
        <w:t xml:space="preserve">Belediye hududu ve mücavir alanı dışında kalan umuma açık istirahat ve eğlence yerlerinin ruhsatlandırılmasında ruhsat harçları ile buralara verilecek idari para cezalarının tahsilini yapmak,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3572 sayılı Kanun uyarınca; belediye hududu ve mücavir alanı dışında kalan tüm işyeri ve işletmelere işyeri açma ve işletme ruhsatı verilmesinde ruhsat harçlarının tahsili ile buralara verilecek idari para cezalarının tahsilini sağlamak, </w:t>
      </w:r>
    </w:p>
    <w:p w:rsidR="00F25C44" w:rsidRPr="00FC7E12" w:rsidRDefault="00F25C44" w:rsidP="00F25C44">
      <w:pPr>
        <w:numPr>
          <w:ilvl w:val="0"/>
          <w:numId w:val="27"/>
        </w:numPr>
        <w:jc w:val="both"/>
        <w:rPr>
          <w:b/>
          <w:bCs/>
          <w:color w:val="000000" w:themeColor="text1"/>
        </w:rPr>
      </w:pPr>
      <w:r w:rsidRPr="00FC7E12">
        <w:rPr>
          <w:color w:val="000000" w:themeColor="text1"/>
        </w:rPr>
        <w:t>İl Belediyesi hududu ve mücavir alanı dışında kalan 1. sınıf gayri sıhhi müesseseler ile belediye hududu ve mücavir alan dışında kalan tüm 2. ve 3. sınıf gayri sıhhi müesseselerin</w:t>
      </w:r>
      <w:r>
        <w:rPr>
          <w:color w:val="000000" w:themeColor="text1"/>
        </w:rPr>
        <w:t xml:space="preserve"> </w:t>
      </w:r>
      <w:r w:rsidRPr="00FC7E12">
        <w:rPr>
          <w:color w:val="000000" w:themeColor="text1"/>
        </w:rPr>
        <w:t xml:space="preserve">ruhsatlandırılmasında, ruhsat harçlarının tahsili ile buralara verilecek idari para cezalarının tahsilini yapmak,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Özel İdareye ait olup, kiraya verilen taşınmaz malların kira bedellerinin, kira şartnamesi ve sözleşmesine göre tahsilini yapmak,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Özel İdare taşınmaz mallarının işgali halinde, tahakkuk edecek ecri misil’in tahsilini sağlamak,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6183 sayılı Amme Alacaklarının Tahsili Usulü Hakkında Kanun uyarınca, idare alacaklarının tahakkuk, tahsili ile icra vb. hukuki işlemlerini yürütmek, </w:t>
      </w:r>
    </w:p>
    <w:p w:rsidR="00F25C44" w:rsidRPr="00FC7E12" w:rsidRDefault="00F25C44" w:rsidP="00F25C44">
      <w:pPr>
        <w:numPr>
          <w:ilvl w:val="0"/>
          <w:numId w:val="27"/>
        </w:numPr>
        <w:jc w:val="both"/>
        <w:rPr>
          <w:b/>
          <w:bCs/>
          <w:color w:val="000000" w:themeColor="text1"/>
        </w:rPr>
      </w:pPr>
      <w:r w:rsidRPr="00FC7E12">
        <w:rPr>
          <w:color w:val="000000" w:themeColor="text1"/>
        </w:rPr>
        <w:t>Taşınmaz mallar ve diğer gelirlere ait defter ve kayıtları tutmak,</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İlgili mevzuatların gerektirdiği defter ve cetvelleri tanzim etmek,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Gelir tahakkuklarını hazırlayarak muhasebe kayıtlarına alınmasını sağlamak,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Gelir getiren taşınmazlara ait kayıtları tutmak ve gelir artırıcı çalışma yapmak, </w:t>
      </w:r>
    </w:p>
    <w:p w:rsidR="00F25C44" w:rsidRPr="00FC7E12" w:rsidRDefault="00F25C44" w:rsidP="00F25C44">
      <w:pPr>
        <w:numPr>
          <w:ilvl w:val="0"/>
          <w:numId w:val="27"/>
        </w:numPr>
        <w:jc w:val="both"/>
        <w:rPr>
          <w:b/>
          <w:bCs/>
          <w:color w:val="000000" w:themeColor="text1"/>
        </w:rPr>
      </w:pPr>
      <w:r w:rsidRPr="00FC7E12">
        <w:rPr>
          <w:color w:val="000000" w:themeColor="text1"/>
        </w:rPr>
        <w:t xml:space="preserve">Kültür varlıkları için belediyelerce tahsil edilen emlak vergilerindeki payları tahsil etmek. </w:t>
      </w:r>
    </w:p>
    <w:p w:rsidR="00F25C44" w:rsidRPr="00D7428E" w:rsidRDefault="00F25C44" w:rsidP="00F25C44">
      <w:pPr>
        <w:numPr>
          <w:ilvl w:val="0"/>
          <w:numId w:val="27"/>
        </w:numPr>
        <w:jc w:val="both"/>
        <w:rPr>
          <w:color w:val="000000"/>
        </w:rPr>
      </w:pPr>
      <w:r w:rsidRPr="00FC7E12">
        <w:rPr>
          <w:color w:val="000000"/>
        </w:rPr>
        <w:t>Amirlerinin verdiği ve mevzuatın öngördüğü benzer nitelikteki diğer iş ve işlemleri yapmak.</w:t>
      </w:r>
    </w:p>
    <w:p w:rsidR="00F25C44" w:rsidRDefault="00F25C44" w:rsidP="00273A3D">
      <w:pPr>
        <w:jc w:val="both"/>
        <w:rPr>
          <w:color w:val="000000"/>
        </w:rPr>
      </w:pPr>
    </w:p>
    <w:p w:rsidR="00273A3D" w:rsidRPr="00FC7E12" w:rsidRDefault="00273A3D" w:rsidP="002E545F">
      <w:pPr>
        <w:ind w:firstLine="708"/>
        <w:jc w:val="both"/>
        <w:rPr>
          <w:b/>
          <w:bCs/>
          <w:color w:val="000000" w:themeColor="text1"/>
          <w:u w:val="single"/>
        </w:rPr>
      </w:pPr>
      <w:r w:rsidRPr="00FC7E12">
        <w:rPr>
          <w:rStyle w:val="Gl"/>
          <w:color w:val="000000" w:themeColor="text1"/>
        </w:rPr>
        <w:t>Madde 1</w:t>
      </w:r>
      <w:r w:rsidR="006C4489">
        <w:rPr>
          <w:rStyle w:val="Gl"/>
          <w:color w:val="000000" w:themeColor="text1"/>
        </w:rPr>
        <w:t>7</w:t>
      </w:r>
      <w:r w:rsidRPr="00FC7E12">
        <w:rPr>
          <w:rStyle w:val="Gl"/>
          <w:color w:val="000000" w:themeColor="text1"/>
        </w:rPr>
        <w:t xml:space="preserve">- </w:t>
      </w:r>
      <w:r w:rsidRPr="00FC7E12">
        <w:rPr>
          <w:b/>
          <w:bCs/>
          <w:color w:val="000000" w:themeColor="text1"/>
        </w:rPr>
        <w:t>Destek Hizmetleri Müdürlüğü</w:t>
      </w:r>
    </w:p>
    <w:p w:rsidR="00273A3D" w:rsidRPr="002E545F" w:rsidRDefault="00273A3D" w:rsidP="002E545F">
      <w:pPr>
        <w:pStyle w:val="ListeParagraf"/>
        <w:numPr>
          <w:ilvl w:val="0"/>
          <w:numId w:val="59"/>
        </w:numPr>
        <w:jc w:val="both"/>
        <w:rPr>
          <w:color w:val="000000" w:themeColor="text1"/>
        </w:rPr>
      </w:pPr>
      <w:r w:rsidRPr="002E545F">
        <w:rPr>
          <w:color w:val="000000" w:themeColor="text1"/>
        </w:rPr>
        <w:t>İkmal Hizmetleri,</w:t>
      </w:r>
    </w:p>
    <w:p w:rsidR="00273A3D" w:rsidRPr="00FC7E12" w:rsidRDefault="002E545F" w:rsidP="002E545F">
      <w:pPr>
        <w:ind w:left="708"/>
        <w:jc w:val="both"/>
        <w:rPr>
          <w:color w:val="000000" w:themeColor="text1"/>
        </w:rPr>
      </w:pPr>
      <w:r>
        <w:rPr>
          <w:color w:val="000000" w:themeColor="text1"/>
        </w:rPr>
        <w:t xml:space="preserve">2-  </w:t>
      </w:r>
      <w:r w:rsidR="00273A3D">
        <w:rPr>
          <w:color w:val="000000" w:themeColor="text1"/>
        </w:rPr>
        <w:t xml:space="preserve">Satın Alma hizmetleri </w:t>
      </w:r>
    </w:p>
    <w:p w:rsidR="00273A3D" w:rsidRPr="00FC7E12" w:rsidRDefault="00273A3D" w:rsidP="00273A3D">
      <w:pPr>
        <w:ind w:firstLine="708"/>
        <w:jc w:val="both"/>
        <w:rPr>
          <w:color w:val="000000" w:themeColor="text1"/>
        </w:rPr>
      </w:pPr>
      <w:r>
        <w:rPr>
          <w:color w:val="000000" w:themeColor="text1"/>
        </w:rPr>
        <w:t>3</w:t>
      </w:r>
      <w:r w:rsidR="002E545F">
        <w:rPr>
          <w:color w:val="000000" w:themeColor="text1"/>
        </w:rPr>
        <w:t>-</w:t>
      </w:r>
      <w:r>
        <w:rPr>
          <w:color w:val="000000" w:themeColor="text1"/>
        </w:rPr>
        <w:t xml:space="preserve"> </w:t>
      </w:r>
      <w:r w:rsidRPr="00FC7E12">
        <w:rPr>
          <w:color w:val="000000" w:themeColor="text1"/>
        </w:rPr>
        <w:t xml:space="preserve"> İşletme Hizmetleri,</w:t>
      </w:r>
    </w:p>
    <w:p w:rsidR="00273A3D" w:rsidRPr="00FC7E12" w:rsidRDefault="00273A3D" w:rsidP="00273A3D">
      <w:pPr>
        <w:ind w:firstLine="708"/>
        <w:jc w:val="both"/>
        <w:rPr>
          <w:color w:val="000000" w:themeColor="text1"/>
        </w:rPr>
      </w:pPr>
      <w:r>
        <w:rPr>
          <w:color w:val="000000" w:themeColor="text1"/>
        </w:rPr>
        <w:t>4</w:t>
      </w:r>
      <w:r w:rsidR="002E545F">
        <w:rPr>
          <w:color w:val="000000" w:themeColor="text1"/>
        </w:rPr>
        <w:t>-</w:t>
      </w:r>
      <w:r>
        <w:rPr>
          <w:color w:val="000000" w:themeColor="text1"/>
        </w:rPr>
        <w:t xml:space="preserve"> </w:t>
      </w:r>
      <w:r w:rsidRPr="00FC7E12">
        <w:rPr>
          <w:color w:val="000000" w:themeColor="text1"/>
        </w:rPr>
        <w:t xml:space="preserve"> Atölye Hizmetler,</w:t>
      </w:r>
    </w:p>
    <w:p w:rsidR="00273A3D" w:rsidRDefault="00273A3D" w:rsidP="00273A3D">
      <w:pPr>
        <w:ind w:firstLine="708"/>
        <w:jc w:val="both"/>
        <w:rPr>
          <w:color w:val="000000" w:themeColor="text1"/>
        </w:rPr>
      </w:pPr>
      <w:r>
        <w:rPr>
          <w:color w:val="000000" w:themeColor="text1"/>
        </w:rPr>
        <w:t>5</w:t>
      </w:r>
      <w:r w:rsidR="002E545F">
        <w:rPr>
          <w:color w:val="000000" w:themeColor="text1"/>
        </w:rPr>
        <w:t>-</w:t>
      </w:r>
      <w:r w:rsidR="00A81E3E">
        <w:rPr>
          <w:color w:val="000000" w:themeColor="text1"/>
        </w:rPr>
        <w:t xml:space="preserve"> </w:t>
      </w:r>
      <w:r w:rsidRPr="00FC7E12">
        <w:rPr>
          <w:color w:val="000000" w:themeColor="text1"/>
        </w:rPr>
        <w:t xml:space="preserve"> Ayniyat ve Ambar Hizmetleri</w:t>
      </w:r>
    </w:p>
    <w:p w:rsidR="00273A3D" w:rsidRPr="00FC7E12" w:rsidRDefault="00273A3D" w:rsidP="00273A3D">
      <w:pPr>
        <w:ind w:firstLine="708"/>
        <w:jc w:val="both"/>
        <w:rPr>
          <w:color w:val="000000" w:themeColor="text1"/>
        </w:rPr>
      </w:pPr>
      <w:r>
        <w:rPr>
          <w:color w:val="000000" w:themeColor="text1"/>
        </w:rPr>
        <w:t>6</w:t>
      </w:r>
      <w:r w:rsidR="002E545F">
        <w:rPr>
          <w:color w:val="000000" w:themeColor="text1"/>
        </w:rPr>
        <w:t>-</w:t>
      </w:r>
      <w:r>
        <w:rPr>
          <w:color w:val="000000" w:themeColor="text1"/>
        </w:rPr>
        <w:t xml:space="preserve"> </w:t>
      </w:r>
      <w:r w:rsidR="00A81E3E">
        <w:rPr>
          <w:color w:val="000000" w:themeColor="text1"/>
        </w:rPr>
        <w:t xml:space="preserve"> </w:t>
      </w:r>
      <w:r>
        <w:rPr>
          <w:color w:val="000000" w:themeColor="text1"/>
        </w:rPr>
        <w:t>Diğer Hizmetler</w:t>
      </w:r>
    </w:p>
    <w:p w:rsidR="00273A3D" w:rsidRPr="00EA0D59" w:rsidRDefault="00273A3D" w:rsidP="00273A3D">
      <w:pPr>
        <w:ind w:firstLine="708"/>
        <w:jc w:val="both"/>
        <w:rPr>
          <w:color w:val="000000" w:themeColor="text1"/>
          <w:sz w:val="16"/>
          <w:szCs w:val="16"/>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7</w:t>
      </w:r>
      <w:r w:rsidRPr="00FC7E12">
        <w:rPr>
          <w:b/>
          <w:bCs/>
          <w:color w:val="000000" w:themeColor="text1"/>
        </w:rPr>
        <w:t xml:space="preserve">.1. İkmal Hizmetleri </w:t>
      </w:r>
    </w:p>
    <w:p w:rsidR="00273A3D" w:rsidRPr="00FC7E12" w:rsidRDefault="00273A3D" w:rsidP="00273A3D">
      <w:pPr>
        <w:numPr>
          <w:ilvl w:val="0"/>
          <w:numId w:val="32"/>
        </w:numPr>
        <w:jc w:val="both"/>
        <w:rPr>
          <w:color w:val="000000" w:themeColor="text1"/>
        </w:rPr>
      </w:pPr>
      <w:r w:rsidRPr="00FC7E12">
        <w:rPr>
          <w:color w:val="000000" w:themeColor="text1"/>
        </w:rPr>
        <w:t>Birime bağlı 1 Nolu Dayanıklı Taşınır Ambarı (Demirbaş), 2 Nolu Tüketim                                Malzemeleri Ambarı (Yedek Parça),  3 Nolu Tüketim Malzemeleri Ambarı (Akaryakıt) ambarlarının sevk ve idaresini sağlamak,</w:t>
      </w:r>
    </w:p>
    <w:p w:rsidR="00273A3D" w:rsidRPr="00FC7E12" w:rsidRDefault="00273A3D" w:rsidP="00273A3D">
      <w:pPr>
        <w:numPr>
          <w:ilvl w:val="0"/>
          <w:numId w:val="32"/>
        </w:numPr>
        <w:jc w:val="both"/>
        <w:rPr>
          <w:color w:val="000000" w:themeColor="text1"/>
        </w:rPr>
      </w:pPr>
      <w:r w:rsidRPr="00FC7E12">
        <w:rPr>
          <w:color w:val="000000" w:themeColor="text1"/>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273A3D" w:rsidRPr="00FC7E12" w:rsidRDefault="00273A3D" w:rsidP="00273A3D">
      <w:pPr>
        <w:numPr>
          <w:ilvl w:val="0"/>
          <w:numId w:val="32"/>
        </w:numPr>
        <w:jc w:val="both"/>
        <w:rPr>
          <w:color w:val="000000" w:themeColor="text1"/>
        </w:rPr>
      </w:pPr>
      <w:r w:rsidRPr="00FC7E12">
        <w:rPr>
          <w:color w:val="000000" w:themeColor="text1"/>
        </w:rPr>
        <w:t>Muayene ve kabul işlemi hemen yapılmayan taşınırları kontrol ederek teslim almak, bunların kesin kabulü yapılmadan kullanıma verilmesini önlemek,</w:t>
      </w:r>
    </w:p>
    <w:p w:rsidR="00273A3D" w:rsidRPr="00FC7E12" w:rsidRDefault="00273A3D" w:rsidP="00273A3D">
      <w:pPr>
        <w:numPr>
          <w:ilvl w:val="0"/>
          <w:numId w:val="32"/>
        </w:numPr>
        <w:jc w:val="both"/>
        <w:rPr>
          <w:color w:val="000000" w:themeColor="text1"/>
        </w:rPr>
      </w:pPr>
      <w:r w:rsidRPr="00FC7E12">
        <w:rPr>
          <w:color w:val="000000" w:themeColor="text1"/>
        </w:rPr>
        <w:t>Taşınırların giriş ve çıkışına ilişkin kayıtları tutmak, bunlara ilişkin belge ve cetvelleri düzenlemek ve taşınır yönetim hesap cetvellerini konsolide görevlisine göndermek,</w:t>
      </w:r>
    </w:p>
    <w:p w:rsidR="00273A3D" w:rsidRPr="00FC7E12" w:rsidRDefault="00273A3D" w:rsidP="00273A3D">
      <w:pPr>
        <w:numPr>
          <w:ilvl w:val="0"/>
          <w:numId w:val="32"/>
        </w:numPr>
        <w:jc w:val="both"/>
        <w:rPr>
          <w:color w:val="000000" w:themeColor="text1"/>
        </w:rPr>
      </w:pPr>
      <w:r w:rsidRPr="00FC7E12">
        <w:rPr>
          <w:color w:val="000000" w:themeColor="text1"/>
        </w:rPr>
        <w:t>Tüketime veya kullanıma verilmesi uygun görülen taşınırları ilgililere teslim etmek,</w:t>
      </w:r>
    </w:p>
    <w:p w:rsidR="00273A3D" w:rsidRPr="00FC7E12" w:rsidRDefault="00273A3D" w:rsidP="00273A3D">
      <w:pPr>
        <w:numPr>
          <w:ilvl w:val="0"/>
          <w:numId w:val="32"/>
        </w:numPr>
        <w:jc w:val="both"/>
        <w:rPr>
          <w:color w:val="000000" w:themeColor="text1"/>
        </w:rPr>
      </w:pPr>
      <w:r w:rsidRPr="00FC7E12">
        <w:rPr>
          <w:color w:val="000000" w:themeColor="text1"/>
        </w:rPr>
        <w:t>Taşınırların yangına, ıslanmaya, bozulmaya, çalınmaya vb. tehlikelere karşı korunması için gerekli tedbirleri almak ve alınmasını sağlamak,</w:t>
      </w:r>
    </w:p>
    <w:p w:rsidR="00273A3D" w:rsidRPr="00FC7E12" w:rsidRDefault="00273A3D" w:rsidP="00273A3D">
      <w:pPr>
        <w:numPr>
          <w:ilvl w:val="0"/>
          <w:numId w:val="32"/>
        </w:numPr>
        <w:jc w:val="both"/>
        <w:rPr>
          <w:color w:val="000000" w:themeColor="text1"/>
        </w:rPr>
      </w:pPr>
      <w:r w:rsidRPr="00FC7E12">
        <w:rPr>
          <w:color w:val="000000" w:themeColor="text1"/>
        </w:rPr>
        <w:t>Ambarda çalınma veya olağanüstü nedenlerden dolayı meydana gelen azalmaları harcama yetkilisine bildirmek,</w:t>
      </w:r>
    </w:p>
    <w:p w:rsidR="00273A3D" w:rsidRPr="00FC7E12" w:rsidRDefault="00273A3D" w:rsidP="00273A3D">
      <w:pPr>
        <w:numPr>
          <w:ilvl w:val="0"/>
          <w:numId w:val="32"/>
        </w:numPr>
        <w:jc w:val="both"/>
        <w:rPr>
          <w:color w:val="000000" w:themeColor="text1"/>
        </w:rPr>
      </w:pPr>
      <w:r w:rsidRPr="00FC7E12">
        <w:rPr>
          <w:color w:val="000000" w:themeColor="text1"/>
        </w:rPr>
        <w:lastRenderedPageBreak/>
        <w:t>Ambar sayımını ve stok kontrolünü yapmak, harcama yetkilisince belirlenen asgari stok seviyesinin altına düşen taşınırları harcama yetkilisine bildirmek,</w:t>
      </w:r>
    </w:p>
    <w:p w:rsidR="00273A3D" w:rsidRPr="00FC7E12" w:rsidRDefault="00273A3D" w:rsidP="00273A3D">
      <w:pPr>
        <w:numPr>
          <w:ilvl w:val="0"/>
          <w:numId w:val="32"/>
        </w:numPr>
        <w:jc w:val="both"/>
        <w:rPr>
          <w:color w:val="000000" w:themeColor="text1"/>
        </w:rPr>
      </w:pPr>
      <w:r w:rsidRPr="00FC7E12">
        <w:rPr>
          <w:color w:val="000000" w:themeColor="text1"/>
        </w:rPr>
        <w:t>Kullanımda bulunan dayanıklı taşınırları bulundukları yerde kontrol etmek, sayımlarını yapmak ve yaptırmak,</w:t>
      </w:r>
    </w:p>
    <w:p w:rsidR="00273A3D" w:rsidRPr="00FC7E12" w:rsidRDefault="00273A3D" w:rsidP="00273A3D">
      <w:pPr>
        <w:numPr>
          <w:ilvl w:val="0"/>
          <w:numId w:val="32"/>
        </w:numPr>
        <w:jc w:val="both"/>
        <w:rPr>
          <w:color w:val="000000" w:themeColor="text1"/>
        </w:rPr>
      </w:pPr>
      <w:r w:rsidRPr="00FC7E12">
        <w:rPr>
          <w:color w:val="000000" w:themeColor="text1"/>
        </w:rPr>
        <w:t>Harcama biriminin malzeme ihtiyaç planlamasının yapılmasına yardımcı olmak,</w:t>
      </w:r>
    </w:p>
    <w:p w:rsidR="00273A3D" w:rsidRPr="00FC7E12" w:rsidRDefault="00273A3D" w:rsidP="00273A3D">
      <w:pPr>
        <w:numPr>
          <w:ilvl w:val="0"/>
          <w:numId w:val="32"/>
        </w:numPr>
        <w:jc w:val="both"/>
        <w:rPr>
          <w:color w:val="000000" w:themeColor="text1"/>
        </w:rPr>
      </w:pPr>
      <w:r w:rsidRPr="00FC7E12">
        <w:rPr>
          <w:color w:val="000000" w:themeColor="text1"/>
        </w:rPr>
        <w:t>Kayıtlarını tuttuğu taşınırların yönetim hesabını hazırlamak ve harcama yetkilisine sunmak,</w:t>
      </w:r>
    </w:p>
    <w:p w:rsidR="00273A3D" w:rsidRPr="00FC7E12" w:rsidRDefault="00273A3D" w:rsidP="00273A3D">
      <w:pPr>
        <w:numPr>
          <w:ilvl w:val="0"/>
          <w:numId w:val="32"/>
        </w:numPr>
        <w:jc w:val="both"/>
        <w:rPr>
          <w:color w:val="000000" w:themeColor="text1"/>
        </w:rPr>
      </w:pPr>
      <w:r w:rsidRPr="00FC7E12">
        <w:rPr>
          <w:color w:val="000000" w:themeColor="text1"/>
        </w:rPr>
        <w:t>Kurum hizmetlerinin yerine getirilmesinde kullanılacak malzeme, alet, makine ile araçların ve bunların yedek parçalarının özelliklerini, miktarlarını tespit etmek, satın alınması için teklifte bulunmak, gerektiğinde satın alınma işlemlerini yürütmek,</w:t>
      </w:r>
    </w:p>
    <w:p w:rsidR="00273A3D" w:rsidRPr="00FC7E12" w:rsidRDefault="00273A3D" w:rsidP="00273A3D">
      <w:pPr>
        <w:numPr>
          <w:ilvl w:val="0"/>
          <w:numId w:val="32"/>
        </w:numPr>
        <w:jc w:val="both"/>
        <w:rPr>
          <w:color w:val="000000" w:themeColor="text1"/>
        </w:rPr>
      </w:pPr>
      <w:r w:rsidRPr="00FC7E12">
        <w:rPr>
          <w:color w:val="000000" w:themeColor="text1"/>
        </w:rPr>
        <w:t>İlgili birimlerce hazırlanan ambar servisi ve benzer konulu plan, proje yaklaşık maliyet hesapları doğrultusunda yetkili kurullarca yapımına karar verilenlerin ihale iş ve işlemlerini yapmak,</w:t>
      </w:r>
    </w:p>
    <w:p w:rsidR="00273A3D" w:rsidRPr="00FC7E12" w:rsidRDefault="00273A3D" w:rsidP="00273A3D">
      <w:pPr>
        <w:numPr>
          <w:ilvl w:val="0"/>
          <w:numId w:val="32"/>
        </w:numPr>
        <w:jc w:val="both"/>
        <w:rPr>
          <w:color w:val="000000" w:themeColor="text1"/>
        </w:rPr>
      </w:pPr>
      <w:r w:rsidRPr="00FC7E12">
        <w:rPr>
          <w:color w:val="000000" w:themeColor="text1"/>
        </w:rPr>
        <w:t xml:space="preserve">Akaryakıt ve yağ ikmal istasyonuna gelen yakıtın tanzim ve takibini sağlamak, istasyonda görevli personeli sevk ve idare etmek, ihtiyaç olan malzemelerin temini ve bu işlere ait belgelerin takibini sağlamak, </w:t>
      </w:r>
    </w:p>
    <w:p w:rsidR="00273A3D" w:rsidRPr="00FC7E12" w:rsidRDefault="00273A3D" w:rsidP="00273A3D">
      <w:pPr>
        <w:numPr>
          <w:ilvl w:val="0"/>
          <w:numId w:val="32"/>
        </w:numPr>
        <w:jc w:val="both"/>
        <w:rPr>
          <w:color w:val="000000" w:themeColor="text1"/>
        </w:rPr>
      </w:pPr>
      <w:r w:rsidRPr="00FC7E12">
        <w:rPr>
          <w:color w:val="000000" w:themeColor="text1"/>
        </w:rPr>
        <w:t>Araç parkında kayıtlı araçların ve diğer tür yakıt kullanımını gerektiren mekân ve makinelerin Akaryakıt İkmal İstasyonundan yakıt ihtiyaçlarına ikmal etme, ihtiyaç kadar stokları hazır bulundurma, ayrıca araziye veya istasyon dışına nakledilecek akaryakıt evsafı için akaryakıt nakil aracını hazır bulundurmak,</w:t>
      </w:r>
    </w:p>
    <w:p w:rsidR="00273A3D" w:rsidRPr="00FC7E12" w:rsidRDefault="00273A3D" w:rsidP="00273A3D">
      <w:pPr>
        <w:numPr>
          <w:ilvl w:val="0"/>
          <w:numId w:val="32"/>
        </w:numPr>
        <w:jc w:val="both"/>
        <w:rPr>
          <w:color w:val="000000" w:themeColor="text1"/>
        </w:rPr>
      </w:pPr>
      <w:r w:rsidRPr="00FC7E12">
        <w:rPr>
          <w:color w:val="000000" w:themeColor="text1"/>
        </w:rPr>
        <w:t>Yağ, su, hava, mazot vb. filtrelerin değişimi; motor, şanzıman, diferansiyel, damper ve diğer muhtelif yağların değiştirilmesi, yağlaması, haftalık periyodik bakımlarının yapılması vb. yağ-bakım ikmali, yıkama ve temizlik işleri yapmak ve bu ölçüde uygun miktarda stokları hazır bulundurmak,</w:t>
      </w:r>
    </w:p>
    <w:p w:rsidR="00273A3D" w:rsidRPr="00FC7E12" w:rsidRDefault="00273A3D" w:rsidP="00273A3D">
      <w:pPr>
        <w:numPr>
          <w:ilvl w:val="0"/>
          <w:numId w:val="32"/>
        </w:numPr>
        <w:jc w:val="both"/>
        <w:rPr>
          <w:color w:val="000000" w:themeColor="text1"/>
        </w:rPr>
      </w:pPr>
      <w:r w:rsidRPr="00FC7E12">
        <w:rPr>
          <w:color w:val="000000" w:themeColor="text1"/>
        </w:rPr>
        <w:t>Yıllık akaryakıt, yağ, kalyak vb. ihtiyaçları tespit etmek, ilgili mevzuat hükümleri doğrultusunda satın alma, ihale iş ve işlemlerini yapmak, servis emrine görevli elemanlarca her türlü yakıt ikmal iş ve işlemlerini yapmak,</w:t>
      </w:r>
    </w:p>
    <w:p w:rsidR="00273A3D" w:rsidRPr="00FC7E12" w:rsidRDefault="00273A3D" w:rsidP="00273A3D">
      <w:pPr>
        <w:numPr>
          <w:ilvl w:val="0"/>
          <w:numId w:val="32"/>
        </w:numPr>
        <w:jc w:val="both"/>
        <w:rPr>
          <w:color w:val="000000" w:themeColor="text1"/>
        </w:rPr>
      </w:pPr>
      <w:r w:rsidRPr="00FC7E12">
        <w:rPr>
          <w:color w:val="000000" w:themeColor="text1"/>
        </w:rPr>
        <w:t>Servisin görev alanı ile ilgili akaryakıt, yağ, kalyak vb. yakıtların malzemenin tartı, teslim alma ve muayene kabul komisyonlarında yer almak, gerekli tahlil ve analizleri yapmak ve/veya yaptırmak,</w:t>
      </w:r>
    </w:p>
    <w:p w:rsidR="00273A3D" w:rsidRPr="00FC7E12" w:rsidRDefault="00273A3D" w:rsidP="00273A3D">
      <w:pPr>
        <w:numPr>
          <w:ilvl w:val="0"/>
          <w:numId w:val="32"/>
        </w:numPr>
        <w:jc w:val="both"/>
        <w:rPr>
          <w:color w:val="000000" w:themeColor="text1"/>
        </w:rPr>
      </w:pPr>
      <w:r w:rsidRPr="00FC7E12">
        <w:rPr>
          <w:color w:val="000000" w:themeColor="text1"/>
        </w:rPr>
        <w:t>Yakıt ikmal istasyonu sayaçlarının tamir, bakım, ölçü ve ayarlarının ilgili mevzuat hükümleri doğrultusunda belirli süre ve periyotlarla yapmak/yaptırmak,</w:t>
      </w:r>
    </w:p>
    <w:p w:rsidR="00273A3D" w:rsidRPr="00FC7E12" w:rsidRDefault="00273A3D" w:rsidP="00273A3D">
      <w:pPr>
        <w:numPr>
          <w:ilvl w:val="0"/>
          <w:numId w:val="32"/>
        </w:numPr>
        <w:jc w:val="both"/>
        <w:rPr>
          <w:color w:val="000000" w:themeColor="text1"/>
        </w:rPr>
      </w:pPr>
      <w:r w:rsidRPr="00FC7E12">
        <w:rPr>
          <w:color w:val="000000" w:themeColor="text1"/>
        </w:rPr>
        <w:t>Teslim alınan akaryakıtın 15 EKİM 2007 tarihli 2007/25 nolu genelge doğrultusunda ulusal marker kontrolünü yapmak,</w:t>
      </w:r>
    </w:p>
    <w:p w:rsidR="00273A3D" w:rsidRPr="00FC7E12" w:rsidRDefault="00273A3D" w:rsidP="00273A3D">
      <w:pPr>
        <w:numPr>
          <w:ilvl w:val="0"/>
          <w:numId w:val="32"/>
        </w:numPr>
        <w:jc w:val="both"/>
        <w:rPr>
          <w:color w:val="000000" w:themeColor="text1"/>
        </w:rPr>
      </w:pPr>
      <w:r w:rsidRPr="00FC7E12">
        <w:rPr>
          <w:color w:val="000000" w:themeColor="text1"/>
        </w:rPr>
        <w:t>Kaçak Petrolün Tespit ve Tasfiyesine Dair Usul ve Esaslar Hakkında Yönetmelik doğrultusunda gerekli iş ve işlemleri yapmak,</w:t>
      </w:r>
    </w:p>
    <w:p w:rsidR="00273A3D" w:rsidRPr="00FC7E12" w:rsidRDefault="00273A3D" w:rsidP="00273A3D">
      <w:pPr>
        <w:numPr>
          <w:ilvl w:val="0"/>
          <w:numId w:val="32"/>
        </w:numPr>
        <w:jc w:val="both"/>
        <w:rPr>
          <w:color w:val="000000" w:themeColor="text1"/>
        </w:rPr>
      </w:pPr>
      <w:r w:rsidRPr="00FC7E12">
        <w:rPr>
          <w:color w:val="000000" w:themeColor="text1"/>
        </w:rPr>
        <w:t>İlgili birim ve servislerle görev alanına giren konuların iş ve işlemlerinde koordineli çalışmak,</w:t>
      </w:r>
    </w:p>
    <w:p w:rsidR="00273A3D" w:rsidRPr="00FC7E12" w:rsidRDefault="00273A3D" w:rsidP="00273A3D">
      <w:pPr>
        <w:numPr>
          <w:ilvl w:val="0"/>
          <w:numId w:val="32"/>
        </w:numPr>
        <w:jc w:val="both"/>
        <w:rPr>
          <w:color w:val="000000" w:themeColor="text1"/>
        </w:rPr>
      </w:pPr>
      <w:r w:rsidRPr="00FC7E12">
        <w:rPr>
          <w:color w:val="000000" w:themeColor="text1"/>
        </w:rPr>
        <w:t>Görev alanı ile ilgili teknik konularda danışmanlık yapmak, rapor hazırlamak,</w:t>
      </w:r>
    </w:p>
    <w:p w:rsidR="00273A3D" w:rsidRPr="00FC7E12" w:rsidRDefault="00273A3D" w:rsidP="00273A3D">
      <w:pPr>
        <w:numPr>
          <w:ilvl w:val="0"/>
          <w:numId w:val="32"/>
        </w:numPr>
        <w:jc w:val="both"/>
        <w:rPr>
          <w:color w:val="000000" w:themeColor="text1"/>
        </w:rPr>
      </w:pPr>
      <w:r w:rsidRPr="00FC7E12">
        <w:rPr>
          <w:color w:val="000000" w:themeColor="text1"/>
        </w:rPr>
        <w:t>Servisin görev alanına giren/girebilecek ilgili diğer işlemleri ve yazışmaları yapmak,</w:t>
      </w:r>
    </w:p>
    <w:p w:rsidR="00273A3D" w:rsidRPr="00FC7E12" w:rsidRDefault="00273A3D" w:rsidP="00273A3D">
      <w:pPr>
        <w:numPr>
          <w:ilvl w:val="0"/>
          <w:numId w:val="32"/>
        </w:numPr>
        <w:jc w:val="both"/>
        <w:rPr>
          <w:color w:val="000000" w:themeColor="text1"/>
        </w:rPr>
      </w:pPr>
      <w:r w:rsidRPr="00FC7E12">
        <w:rPr>
          <w:color w:val="000000" w:themeColor="text1"/>
        </w:rPr>
        <w:t>Servisin yazışma iş ve işlemlerinin sistemli olarak dosyalanması, muhafazası, bağlı olunan arşiv hükümlerinin uygulanması, her an denetime/teftişe hazır halde tutulmasını sağlamak,</w:t>
      </w:r>
    </w:p>
    <w:p w:rsidR="00273A3D" w:rsidRPr="00FC7E12" w:rsidRDefault="00273A3D" w:rsidP="00273A3D">
      <w:pPr>
        <w:numPr>
          <w:ilvl w:val="0"/>
          <w:numId w:val="32"/>
        </w:numPr>
        <w:jc w:val="both"/>
        <w:rPr>
          <w:color w:val="000000" w:themeColor="text1"/>
        </w:rPr>
      </w:pPr>
      <w:r w:rsidRPr="00FC7E12">
        <w:rPr>
          <w:color w:val="000000"/>
        </w:rPr>
        <w:t>Amirlerin verdiği ve mevzuatın öngördüğü benzer nitelikteki diğer işlemleri yürütmek.</w:t>
      </w:r>
    </w:p>
    <w:p w:rsidR="00273A3D" w:rsidRPr="00EA0D59" w:rsidRDefault="00273A3D" w:rsidP="00273A3D">
      <w:pPr>
        <w:pStyle w:val="GvdeMetniGirintisi2"/>
        <w:ind w:firstLine="0"/>
        <w:rPr>
          <w:rFonts w:ascii="Times New Roman" w:hAnsi="Times New Roman" w:cs="Times New Roman"/>
          <w:b/>
          <w:bCs/>
          <w:color w:val="000000" w:themeColor="text1"/>
          <w:sz w:val="16"/>
          <w:szCs w:val="16"/>
        </w:rPr>
      </w:pPr>
    </w:p>
    <w:p w:rsidR="00273A3D" w:rsidRPr="00FC7E12" w:rsidRDefault="00273A3D" w:rsidP="00273A3D">
      <w:pPr>
        <w:pStyle w:val="GvdeMetniGirintisi2"/>
        <w:ind w:firstLine="0"/>
        <w:rPr>
          <w:rFonts w:ascii="Times New Roman" w:hAnsi="Times New Roman" w:cs="Times New Roman"/>
          <w:b/>
          <w:bCs/>
          <w:color w:val="000000" w:themeColor="text1"/>
        </w:rPr>
      </w:pPr>
      <w:r w:rsidRPr="00FC7E12">
        <w:rPr>
          <w:rFonts w:ascii="Times New Roman" w:hAnsi="Times New Roman" w:cs="Times New Roman"/>
          <w:b/>
          <w:bCs/>
          <w:color w:val="000000" w:themeColor="text1"/>
        </w:rPr>
        <w:t>1</w:t>
      </w:r>
      <w:r w:rsidR="006C4489">
        <w:rPr>
          <w:rFonts w:ascii="Times New Roman" w:hAnsi="Times New Roman" w:cs="Times New Roman"/>
          <w:b/>
          <w:bCs/>
          <w:color w:val="000000" w:themeColor="text1"/>
        </w:rPr>
        <w:t>7</w:t>
      </w:r>
      <w:r w:rsidRPr="00FC7E12">
        <w:rPr>
          <w:rFonts w:ascii="Times New Roman" w:hAnsi="Times New Roman" w:cs="Times New Roman"/>
          <w:b/>
          <w:bCs/>
          <w:color w:val="000000" w:themeColor="text1"/>
        </w:rPr>
        <w:t>.2.</w:t>
      </w:r>
      <w:r>
        <w:rPr>
          <w:rFonts w:ascii="Times New Roman" w:hAnsi="Times New Roman" w:cs="Times New Roman"/>
          <w:b/>
          <w:bCs/>
          <w:color w:val="000000" w:themeColor="text1"/>
        </w:rPr>
        <w:t xml:space="preserve"> </w:t>
      </w:r>
      <w:r w:rsidRPr="00FC7E12">
        <w:rPr>
          <w:rFonts w:ascii="Times New Roman" w:hAnsi="Times New Roman" w:cs="Times New Roman"/>
          <w:b/>
          <w:bCs/>
          <w:color w:val="000000" w:themeColor="text1"/>
        </w:rPr>
        <w:t xml:space="preserve"> Satın Alma Hizmetleri </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Satın alma ile ilgili talepleri almak ve değerlendirmek,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İhale ile yapılacak satın almalar dışındaki doğrudan teminle veya istisna kapsamında olan mal ve hizmetlerin piyasa araştırmasını yaparak alımını gerçekleştirmek,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lastRenderedPageBreak/>
        <w:t>Hizmet alımında; ilgili fatura gelince muayene ve kabulünü yaptıktan sonra ödenmek üzere Mali Hizmetler Birimine göndermek,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Mal alımında; gelen fatura içeriğinin muayene ve kabulünü yapıp Taşınır İşlem Fişi düzenlenmek üzere ayniyat ve ambar işlerinin yapıldığı birime faturayı iletmek,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Satın alınan malzemenin, ambara girmeden doğrudan teslimi yapılacaksa ilgili müdürlüğe, ambara alınacaksa ambar memurluğuna iletilmesini sağlamak,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Satın alma ile ilgili yazışmaları takip etmek,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Harcama birimince edinilen taşınırları cins ve niteliklerine göre sayarak, tartarak, ölçerek teslim almak, doğrudan tüketilmeyen ve kullanıma verilmeyen taşınırları sorumluluğundaki ambarlarda muhafaza etmek,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Muayene ve kabul işlemi derhal yapılamayan taşınırları kontrol ederek teslim almak, bu şekilde alınan taşınırların kesin girişleri yapılmadan kullanıma verilmesini önlemek,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Taşınırların giriş ve çıkışlarına ilişkin kayıtları tutmak, bunlara ilişkin belge ve cetvelleri düzenlemek ve taşınır hesap yetkilisine (Mali Hizmetler Müdürlüğüne) göndermek,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Tüketime veya kullanıma verilen taşınırları ilgililere teslim etmek,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Taşınırların yangına, ıslanmaya, bozulmaya, çalınmaya ve benzeri tehlikelere karşı korunması için gerekli tedbirleri almak veya alınmasını sağlamak,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Ambar sayımını ve stok kontrolünü yapmak, harcama yetkilisince belirlenen asgari stok seviyesinin altına düşen taşınırları harcama yetkilisine bildirmek,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Harcama biriminin malzeme ihtiyaç planlamasını yapmak ve harcama yetkilisine önerilerde bulunmak,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İl Özel İdaresinin her türlü araç ve gereçlerin alımına esas olacak ihale işlemlerini gerçekleştirmek, temin etmek ve bakım onarımını yaptırmak,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İdarenin ısınmaya yönelik kalorifer yakıtı alımlarını yapmak,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Birimin avans ve kredi mutemetliği iş ve işlemlerini yapmak,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Birimle ilgili protokollü işleri yapmak,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Birimin faaliyet alanı ile ilgili yıllık programları stratejik plan doğrultusunda hazırlamak,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Birim bütçe tekliflerini hazırlamak,</w:t>
      </w:r>
    </w:p>
    <w:p w:rsidR="00273A3D" w:rsidRPr="00FC7E12"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Merkezi idare tarafından gönderilecek Bakanlık ödeneklerinin (cari harcama) ilgili bütçelerden usulüne uygun harcanmasını sağlamak,</w:t>
      </w:r>
    </w:p>
    <w:p w:rsidR="00273A3D" w:rsidRDefault="00273A3D" w:rsidP="00273A3D">
      <w:pPr>
        <w:pStyle w:val="GvdeMetniGirintisi2"/>
        <w:numPr>
          <w:ilvl w:val="0"/>
          <w:numId w:val="28"/>
        </w:numPr>
        <w:rPr>
          <w:rFonts w:ascii="Times New Roman" w:hAnsi="Times New Roman" w:cs="Times New Roman"/>
          <w:color w:val="000000" w:themeColor="text1"/>
        </w:rPr>
      </w:pPr>
      <w:r w:rsidRPr="00FC7E12">
        <w:rPr>
          <w:rFonts w:ascii="Times New Roman" w:hAnsi="Times New Roman" w:cs="Times New Roman"/>
          <w:color w:val="000000" w:themeColor="text1"/>
        </w:rPr>
        <w:t>Taşınır mal yönetmeliğine uygun iş ve işlemleri yapmak.</w:t>
      </w:r>
    </w:p>
    <w:p w:rsidR="000F1400" w:rsidRPr="00FC7E12" w:rsidRDefault="000F1400" w:rsidP="000F1400">
      <w:pPr>
        <w:pStyle w:val="GvdeMetniGirintisi2"/>
        <w:ind w:left="360" w:firstLine="0"/>
        <w:rPr>
          <w:rFonts w:ascii="Times New Roman" w:hAnsi="Times New Roman" w:cs="Times New Roman"/>
          <w:color w:val="000000" w:themeColor="text1"/>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7</w:t>
      </w:r>
      <w:r w:rsidRPr="00FC7E12">
        <w:rPr>
          <w:b/>
          <w:bCs/>
          <w:color w:val="000000" w:themeColor="text1"/>
        </w:rPr>
        <w:t xml:space="preserve">.3.  İşletme Hizmetleri </w:t>
      </w:r>
    </w:p>
    <w:p w:rsidR="00273A3D" w:rsidRPr="00FC7E12" w:rsidRDefault="00273A3D" w:rsidP="00273A3D">
      <w:pPr>
        <w:numPr>
          <w:ilvl w:val="0"/>
          <w:numId w:val="30"/>
        </w:numPr>
        <w:jc w:val="both"/>
        <w:rPr>
          <w:color w:val="000000" w:themeColor="text1"/>
        </w:rPr>
      </w:pPr>
      <w:r w:rsidRPr="00FC7E12">
        <w:rPr>
          <w:color w:val="000000" w:themeColor="text1"/>
        </w:rPr>
        <w:t>Makine İşletme ve Makine İkmal Talimatlarında yer alan hususlar doğrultusunda iş ve hizmet vasıtalarının ekonomik bir şekilde işletmeciliğini yapma, talimatlarda yer alan hususlara aksatılmadan riayet etme.</w:t>
      </w:r>
    </w:p>
    <w:p w:rsidR="00273A3D" w:rsidRPr="00FC7E12" w:rsidRDefault="00273A3D" w:rsidP="00273A3D">
      <w:pPr>
        <w:numPr>
          <w:ilvl w:val="0"/>
          <w:numId w:val="30"/>
        </w:numPr>
        <w:jc w:val="both"/>
        <w:rPr>
          <w:color w:val="000000" w:themeColor="text1"/>
        </w:rPr>
      </w:pPr>
      <w:r w:rsidRPr="00FC7E12">
        <w:rPr>
          <w:color w:val="000000" w:themeColor="text1"/>
        </w:rPr>
        <w:t>Makinelerin (Dozer, Greyder, Kepçe, Yükleyici, Vinç, Arazöz, Distribitör, Treyler, Traktör,  Kamyon, Kamyonet, Pick-up, Otomobil vb. tüm makineler) revizyon ve bakımı yapılarak hazır hale getirmek,</w:t>
      </w:r>
    </w:p>
    <w:p w:rsidR="00273A3D" w:rsidRPr="00FC7E12" w:rsidRDefault="00273A3D" w:rsidP="00273A3D">
      <w:pPr>
        <w:numPr>
          <w:ilvl w:val="0"/>
          <w:numId w:val="30"/>
        </w:numPr>
        <w:jc w:val="both"/>
        <w:rPr>
          <w:color w:val="000000" w:themeColor="text1"/>
        </w:rPr>
      </w:pPr>
      <w:r w:rsidRPr="00FC7E12">
        <w:rPr>
          <w:color w:val="000000" w:themeColor="text1"/>
        </w:rPr>
        <w:t>Taşınırın kaybolma, çalınma ve fire gibi herhangi bir nedenle yok olması; yıpranma, kırılma veya bozulma gibi nedenlerle kullanılmaz hale gelmesi veya ekonomik ömrü dolduğundan herhangi bir şekilde hurdaya ayrılmış/ayrılacak makinelerin kayıttan düşüm teklif ve onay tutanaklarını düzenlemek, ayniyat servisince terkini yapılmış ve yapılacakların satışlarını gerçekleştirmek, alıcı çıkmaması durumunda M.K.E.’ye devretmek,</w:t>
      </w:r>
    </w:p>
    <w:p w:rsidR="00273A3D" w:rsidRPr="00FC7E12" w:rsidRDefault="00273A3D" w:rsidP="00273A3D">
      <w:pPr>
        <w:numPr>
          <w:ilvl w:val="0"/>
          <w:numId w:val="30"/>
        </w:numPr>
        <w:jc w:val="both"/>
        <w:rPr>
          <w:color w:val="000000" w:themeColor="text1"/>
        </w:rPr>
      </w:pPr>
      <w:r w:rsidRPr="00FC7E12">
        <w:rPr>
          <w:color w:val="000000" w:themeColor="text1"/>
        </w:rPr>
        <w:t>Makine ve araçların randımanlı bir şekilde çalıştırılmalarını sağlamak, ekonomik ömürlerini doldurmuş, çalıştırılması ekonomik olmayan, tamir-bakım gideri yüksek olan makinelerin hizmet dışı bırakılarak terkini cihetine gitmek,</w:t>
      </w:r>
    </w:p>
    <w:p w:rsidR="00273A3D" w:rsidRPr="00FC7E12" w:rsidRDefault="00273A3D" w:rsidP="00273A3D">
      <w:pPr>
        <w:numPr>
          <w:ilvl w:val="0"/>
          <w:numId w:val="30"/>
        </w:numPr>
        <w:jc w:val="both"/>
        <w:rPr>
          <w:color w:val="000000" w:themeColor="text1"/>
        </w:rPr>
      </w:pPr>
      <w:r w:rsidRPr="00FC7E12">
        <w:rPr>
          <w:color w:val="000000" w:themeColor="text1"/>
        </w:rPr>
        <w:lastRenderedPageBreak/>
        <w:t>İlgili birimlerden gelen talep ve Makine İşletme Talimatında yer alan hususlar doğrultusunda resmi hizmet amacı ile araç, makine, şoför, operatör, yağcı ve yardımcılarını görevlendirmek,</w:t>
      </w:r>
    </w:p>
    <w:p w:rsidR="00273A3D" w:rsidRPr="00FC7E12" w:rsidRDefault="00273A3D" w:rsidP="00273A3D">
      <w:pPr>
        <w:numPr>
          <w:ilvl w:val="0"/>
          <w:numId w:val="30"/>
        </w:numPr>
        <w:jc w:val="both"/>
        <w:rPr>
          <w:color w:val="000000" w:themeColor="text1"/>
        </w:rPr>
      </w:pPr>
      <w:r w:rsidRPr="00FC7E12">
        <w:rPr>
          <w:color w:val="000000" w:themeColor="text1"/>
        </w:rPr>
        <w:t>Hizmet vasıtalarının kullanımında işin durumuna göre, birkaç iş birleştirmek suretiyle araç görevlendirmek, taşıt görev emri tanzim edilmeden hiçbir araç göreve çıkarmamak..</w:t>
      </w:r>
    </w:p>
    <w:p w:rsidR="00273A3D" w:rsidRPr="00FC7E12" w:rsidRDefault="00273A3D" w:rsidP="00273A3D">
      <w:pPr>
        <w:numPr>
          <w:ilvl w:val="0"/>
          <w:numId w:val="30"/>
        </w:numPr>
        <w:jc w:val="both"/>
        <w:rPr>
          <w:color w:val="000000" w:themeColor="text1"/>
        </w:rPr>
      </w:pPr>
      <w:r w:rsidRPr="00FC7E12">
        <w:rPr>
          <w:color w:val="000000" w:themeColor="text1"/>
        </w:rPr>
        <w:t>Araç ve makinelerin periyodik bakımları, tamir-bakım kataloğunda belirtildiği şekilde zamanında aksatılmadan yapmak, araç ve makinelerin orijinal durumunu bozacak değişim ve ilaveler (Jant, Lastik, Tampon, Havalı Korna vb.) kesinlikle yapmamak,</w:t>
      </w:r>
    </w:p>
    <w:p w:rsidR="00273A3D" w:rsidRPr="00FC7E12" w:rsidRDefault="00273A3D" w:rsidP="00273A3D">
      <w:pPr>
        <w:numPr>
          <w:ilvl w:val="0"/>
          <w:numId w:val="30"/>
        </w:numPr>
        <w:jc w:val="both"/>
        <w:rPr>
          <w:color w:val="000000" w:themeColor="text1"/>
        </w:rPr>
      </w:pPr>
      <w:r w:rsidRPr="00FC7E12">
        <w:rPr>
          <w:color w:val="000000" w:themeColor="text1"/>
        </w:rPr>
        <w:t>Yedek parça taleplerini gerçek ihtiyaç miktarında yapmak, stoka yönelik parça talep etmemek,</w:t>
      </w:r>
    </w:p>
    <w:p w:rsidR="00273A3D" w:rsidRPr="00FC7E12" w:rsidRDefault="00273A3D" w:rsidP="00273A3D">
      <w:pPr>
        <w:numPr>
          <w:ilvl w:val="0"/>
          <w:numId w:val="30"/>
        </w:numPr>
        <w:jc w:val="both"/>
        <w:rPr>
          <w:color w:val="000000" w:themeColor="text1"/>
        </w:rPr>
      </w:pPr>
      <w:r w:rsidRPr="00FC7E12">
        <w:rPr>
          <w:color w:val="000000" w:themeColor="text1"/>
        </w:rPr>
        <w:t>Yedek parça kullanımında tasarrufa yönelik olarak küçük onarım ve bakımlarını, daha büyük arızaya sebebiyet verilmeden zamanında yapmak/yaptırmak,</w:t>
      </w:r>
    </w:p>
    <w:p w:rsidR="00273A3D" w:rsidRPr="00FC7E12" w:rsidRDefault="00273A3D" w:rsidP="00273A3D">
      <w:pPr>
        <w:numPr>
          <w:ilvl w:val="0"/>
          <w:numId w:val="30"/>
        </w:numPr>
        <w:jc w:val="both"/>
        <w:rPr>
          <w:color w:val="000000" w:themeColor="text1"/>
        </w:rPr>
      </w:pPr>
      <w:r w:rsidRPr="00FC7E12">
        <w:rPr>
          <w:color w:val="000000" w:themeColor="text1"/>
        </w:rPr>
        <w:t>Piyasada tamiri yaptırılan makine ve araçlar için gerekli olan parçaların seçiminin tamirciye bırakılmayıp, doğrudan seçme ve kullanıldığı, takıldığı söylenen parçaların kullanılıp kullanılmadığını titizlikle takip ve tespit etmek,</w:t>
      </w:r>
    </w:p>
    <w:p w:rsidR="00273A3D" w:rsidRPr="00FC7E12" w:rsidRDefault="00273A3D" w:rsidP="00273A3D">
      <w:pPr>
        <w:numPr>
          <w:ilvl w:val="0"/>
          <w:numId w:val="30"/>
        </w:numPr>
        <w:jc w:val="both"/>
        <w:rPr>
          <w:color w:val="000000" w:themeColor="text1"/>
        </w:rPr>
      </w:pPr>
      <w:r w:rsidRPr="00FC7E12">
        <w:rPr>
          <w:color w:val="000000" w:themeColor="text1"/>
        </w:rPr>
        <w:t>Yedek parça talep ve ikmali ile ilgili evrak ve kayıtlarını zamanında eksiksiz tanzim etmek,</w:t>
      </w:r>
    </w:p>
    <w:p w:rsidR="00273A3D" w:rsidRPr="00FC7E12" w:rsidRDefault="00273A3D" w:rsidP="00273A3D">
      <w:pPr>
        <w:numPr>
          <w:ilvl w:val="0"/>
          <w:numId w:val="30"/>
        </w:numPr>
        <w:jc w:val="both"/>
        <w:rPr>
          <w:color w:val="000000" w:themeColor="text1"/>
        </w:rPr>
      </w:pPr>
      <w:r w:rsidRPr="00FC7E12">
        <w:rPr>
          <w:color w:val="000000" w:themeColor="text1"/>
        </w:rPr>
        <w:t>Serviste bulunan makine ve araçların işinin ehli ve yetkili şoför, operatör, yağcı, yardımcı ve benzeri teknik elemanlar yönetiminde kullanımını sağlamak ve titizlikle kullanılıp kullanılmadığını denetlemek,</w:t>
      </w:r>
    </w:p>
    <w:p w:rsidR="00273A3D" w:rsidRPr="00FC7E12" w:rsidRDefault="00273A3D" w:rsidP="00273A3D">
      <w:pPr>
        <w:numPr>
          <w:ilvl w:val="0"/>
          <w:numId w:val="30"/>
        </w:numPr>
        <w:jc w:val="both"/>
        <w:rPr>
          <w:color w:val="000000" w:themeColor="text1"/>
        </w:rPr>
      </w:pPr>
      <w:r w:rsidRPr="00FC7E12">
        <w:rPr>
          <w:color w:val="000000" w:themeColor="text1"/>
        </w:rPr>
        <w:t>İlgili birimlerce hazırlanan plan, proje, yaklaşık maliyet hesapları doğrultusunda yetkili kurullarca yapımına karar verilen iş makinesi araç, gereç vb. konulu alımların ihale iş ve işlemlerini yapmak,</w:t>
      </w:r>
    </w:p>
    <w:p w:rsidR="00273A3D" w:rsidRPr="00FC7E12" w:rsidRDefault="00273A3D" w:rsidP="00273A3D">
      <w:pPr>
        <w:numPr>
          <w:ilvl w:val="0"/>
          <w:numId w:val="30"/>
        </w:numPr>
        <w:jc w:val="both"/>
        <w:rPr>
          <w:color w:val="000000" w:themeColor="text1"/>
        </w:rPr>
      </w:pPr>
      <w:r w:rsidRPr="00FC7E12">
        <w:rPr>
          <w:color w:val="000000" w:themeColor="text1"/>
        </w:rPr>
        <w:t>Teşkilatımız makine parkına satın alma veya hibe olarak eklenen makine ve ekipmanların ambar kayıtlarının alınması, sicil kartlarının düzenlenmesi ve Demirbaşa kayıtlı bütün taşıt, iş makinesi ve diğer araçların fenni muayene, zorunlu trafik sigortaları ve diğer varsa/yapılacaksa sigorta poliçe vb. iş ve işlemlerinin mevzuata uygun olarak sürelerinde yapmak,</w:t>
      </w:r>
    </w:p>
    <w:p w:rsidR="00273A3D" w:rsidRPr="00FC7E12" w:rsidRDefault="00273A3D" w:rsidP="00273A3D">
      <w:pPr>
        <w:numPr>
          <w:ilvl w:val="0"/>
          <w:numId w:val="30"/>
        </w:numPr>
        <w:jc w:val="both"/>
        <w:rPr>
          <w:color w:val="000000" w:themeColor="text1"/>
        </w:rPr>
      </w:pPr>
      <w:r w:rsidRPr="00FC7E12">
        <w:rPr>
          <w:color w:val="000000" w:themeColor="text1"/>
        </w:rPr>
        <w:t>Makine ve ekipmanların yatırım proje uygulamalarından sonra boş zamanlarında atıl kalmasını önlemek amacıyla diğer kamu veya özel sektör kuruluşlarına hizmet verecek şekilde bedeli karşılığında kiraya verilmesini sağlamak,</w:t>
      </w:r>
    </w:p>
    <w:p w:rsidR="00273A3D" w:rsidRPr="00FC7E12" w:rsidRDefault="00273A3D" w:rsidP="00273A3D">
      <w:pPr>
        <w:numPr>
          <w:ilvl w:val="0"/>
          <w:numId w:val="30"/>
        </w:numPr>
        <w:jc w:val="both"/>
        <w:rPr>
          <w:color w:val="000000" w:themeColor="text1"/>
        </w:rPr>
      </w:pPr>
      <w:r w:rsidRPr="00FC7E12">
        <w:rPr>
          <w:color w:val="000000" w:themeColor="text1"/>
        </w:rPr>
        <w:t>Teşkilatımızdaki mevcut taşıt ve makinelerde vuku bulan kazaların, kaza raporlarının ve hasar tespit raporlarının düzenlemek,</w:t>
      </w:r>
    </w:p>
    <w:p w:rsidR="00273A3D" w:rsidRPr="00FC7E12" w:rsidRDefault="00273A3D" w:rsidP="00273A3D">
      <w:pPr>
        <w:numPr>
          <w:ilvl w:val="0"/>
          <w:numId w:val="30"/>
        </w:numPr>
        <w:jc w:val="both"/>
        <w:rPr>
          <w:color w:val="000000" w:themeColor="text1"/>
        </w:rPr>
      </w:pPr>
      <w:r w:rsidRPr="00FC7E12">
        <w:rPr>
          <w:color w:val="000000" w:themeColor="text1"/>
        </w:rPr>
        <w:t>Kamu Kurum ve Kuruluşları personel hizmet yönetmeliğine göre ihtiyaç duyulan servis araçlarının kiralanması için 4734 sayılı KİK’na göre ihalesinin yapılması için idari ve teknik şartnamelerini, 4735 sayılı Sözleşme Kanununa göre sözleşmelerini yapmak,</w:t>
      </w:r>
    </w:p>
    <w:p w:rsidR="00273A3D" w:rsidRPr="00FC7E12" w:rsidRDefault="00273A3D" w:rsidP="00273A3D">
      <w:pPr>
        <w:numPr>
          <w:ilvl w:val="0"/>
          <w:numId w:val="30"/>
        </w:numPr>
        <w:jc w:val="both"/>
        <w:rPr>
          <w:color w:val="000000" w:themeColor="text1"/>
        </w:rPr>
      </w:pPr>
      <w:r w:rsidRPr="00FC7E12">
        <w:rPr>
          <w:color w:val="000000" w:themeColor="text1"/>
        </w:rPr>
        <w:t>Servisin görev alanına giren/girebilecek diğer iş ve işlemler ile yazışmaları yapmak,</w:t>
      </w:r>
    </w:p>
    <w:p w:rsidR="00273A3D" w:rsidRPr="00FC7E12" w:rsidRDefault="00273A3D" w:rsidP="00273A3D">
      <w:pPr>
        <w:numPr>
          <w:ilvl w:val="0"/>
          <w:numId w:val="30"/>
        </w:numPr>
        <w:jc w:val="both"/>
        <w:rPr>
          <w:color w:val="000000" w:themeColor="text1"/>
        </w:rPr>
      </w:pPr>
      <w:r w:rsidRPr="00FC7E12">
        <w:rPr>
          <w:color w:val="000000" w:themeColor="text1"/>
        </w:rPr>
        <w:t>Servisin yazışma iş ve işlemlerinin sistemli olarak dosyalanması, muhafazası, bağlı olunan arşiv hükümlerinin uygulanması, her an denetime/teftişe hazır halde tutulmasını sağlamak.</w:t>
      </w:r>
    </w:p>
    <w:p w:rsidR="00273A3D" w:rsidRPr="00EA0D59" w:rsidRDefault="00273A3D" w:rsidP="00273A3D">
      <w:pPr>
        <w:ind w:left="360"/>
        <w:jc w:val="both"/>
        <w:rPr>
          <w:color w:val="000000" w:themeColor="text1"/>
          <w:sz w:val="16"/>
          <w:szCs w:val="16"/>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7</w:t>
      </w:r>
      <w:r w:rsidRPr="00FC7E12">
        <w:rPr>
          <w:b/>
          <w:bCs/>
          <w:color w:val="000000" w:themeColor="text1"/>
        </w:rPr>
        <w:t xml:space="preserve">.4. Atölye Hizmetleri </w:t>
      </w:r>
    </w:p>
    <w:p w:rsidR="00273A3D" w:rsidRPr="00FC7E12" w:rsidRDefault="00273A3D" w:rsidP="00273A3D">
      <w:pPr>
        <w:numPr>
          <w:ilvl w:val="0"/>
          <w:numId w:val="31"/>
        </w:numPr>
        <w:jc w:val="both"/>
        <w:rPr>
          <w:color w:val="000000" w:themeColor="text1"/>
          <w:u w:val="single"/>
        </w:rPr>
      </w:pPr>
      <w:r w:rsidRPr="00FC7E12">
        <w:rPr>
          <w:color w:val="000000" w:themeColor="text1"/>
        </w:rPr>
        <w:t>Makinelerin bakım ve onarım işlerini düzenlemek, yapmak/yaptırmak,</w:t>
      </w:r>
    </w:p>
    <w:p w:rsidR="00273A3D" w:rsidRPr="00FC7E12" w:rsidRDefault="00273A3D" w:rsidP="00273A3D">
      <w:pPr>
        <w:numPr>
          <w:ilvl w:val="0"/>
          <w:numId w:val="31"/>
        </w:numPr>
        <w:jc w:val="both"/>
        <w:rPr>
          <w:color w:val="000000" w:themeColor="text1"/>
        </w:rPr>
      </w:pPr>
      <w:r w:rsidRPr="00FC7E12">
        <w:rPr>
          <w:color w:val="000000" w:themeColor="text1"/>
        </w:rPr>
        <w:t>Atölyenin verimliliğini esas alarak, ilgili servisler ve diğer ilgili birimlerle gerekli koordinasyonu kurmak suretiyle yıllık malzeme ihtiyacını tespit etmek ve iş programını yapmak,</w:t>
      </w:r>
    </w:p>
    <w:p w:rsidR="00273A3D" w:rsidRPr="00FC7E12" w:rsidRDefault="00273A3D" w:rsidP="00273A3D">
      <w:pPr>
        <w:numPr>
          <w:ilvl w:val="0"/>
          <w:numId w:val="31"/>
        </w:numPr>
        <w:jc w:val="both"/>
        <w:rPr>
          <w:color w:val="000000" w:themeColor="text1"/>
        </w:rPr>
      </w:pPr>
      <w:r w:rsidRPr="00FC7E12">
        <w:rPr>
          <w:color w:val="000000" w:themeColor="text1"/>
        </w:rPr>
        <w:t>İhtiyaç duyulan malzeme, alet, makine ve araçların ve bunların yedek parçalarının özelliklerini, miktarını tespit etmek ve satın alınması için teklifte bulunmak,</w:t>
      </w:r>
    </w:p>
    <w:p w:rsidR="00273A3D" w:rsidRPr="00FC7E12" w:rsidRDefault="00273A3D" w:rsidP="00273A3D">
      <w:pPr>
        <w:numPr>
          <w:ilvl w:val="0"/>
          <w:numId w:val="31"/>
        </w:numPr>
        <w:jc w:val="both"/>
        <w:rPr>
          <w:color w:val="000000" w:themeColor="text1"/>
        </w:rPr>
      </w:pPr>
      <w:r w:rsidRPr="00FC7E12">
        <w:rPr>
          <w:color w:val="000000" w:themeColor="text1"/>
        </w:rPr>
        <w:t xml:space="preserve">Tesis, cihaz, tezgâh ve avadanlıklar ile personel kapasitesinden yüksek verimin alınabilmesi için gerekli kontrol ve araştırmaları yapmak, atölyede bulunan ve gelen </w:t>
      </w:r>
      <w:r w:rsidRPr="00FC7E12">
        <w:rPr>
          <w:color w:val="000000" w:themeColor="text1"/>
        </w:rPr>
        <w:lastRenderedPageBreak/>
        <w:t>makine teçhizat ve elektrik donanımını periyodik bakımlarını yaparak işlerin aksamadan yürütülmesini sağlamak,</w:t>
      </w:r>
    </w:p>
    <w:p w:rsidR="00273A3D" w:rsidRPr="00FC7E12" w:rsidRDefault="00273A3D" w:rsidP="00273A3D">
      <w:pPr>
        <w:numPr>
          <w:ilvl w:val="0"/>
          <w:numId w:val="31"/>
        </w:numPr>
        <w:jc w:val="both"/>
        <w:rPr>
          <w:color w:val="000000" w:themeColor="text1"/>
        </w:rPr>
      </w:pPr>
      <w:r w:rsidRPr="00FC7E12">
        <w:rPr>
          <w:color w:val="000000" w:themeColor="text1"/>
        </w:rPr>
        <w:t>Yıllık programa alınan işlerde aksaklığı önlemek ve atölyenin normal kapasiteyle çalışmalarını sağlamak için gerekli olan yedek parça ve diğer malzeme ihtiyaçlarını ilgili birimlerle işbirliği yaparak tespit etmek, bu ihtiyaçların teminini sağlamak,</w:t>
      </w:r>
    </w:p>
    <w:p w:rsidR="00273A3D" w:rsidRPr="00FC7E12" w:rsidRDefault="00273A3D" w:rsidP="00273A3D">
      <w:pPr>
        <w:numPr>
          <w:ilvl w:val="0"/>
          <w:numId w:val="31"/>
        </w:numPr>
        <w:jc w:val="both"/>
        <w:rPr>
          <w:color w:val="000000" w:themeColor="text1"/>
        </w:rPr>
      </w:pPr>
      <w:r w:rsidRPr="00FC7E12">
        <w:rPr>
          <w:color w:val="000000" w:themeColor="text1"/>
        </w:rPr>
        <w:t>Atölyede yapılacak işlerin önem ve kapasitesine göre mevcut makine, tezgâh, cihaz vb. çalışma konularına daha uygun hale getirilmesi için gerek görülen ek değişiklikler konusunda veya atölyenin geliştirilmesi yönünde çalışmalar yaparak önerilerde bulunmak,</w:t>
      </w:r>
    </w:p>
    <w:p w:rsidR="00273A3D" w:rsidRPr="00FC7E12" w:rsidRDefault="00273A3D" w:rsidP="00273A3D">
      <w:pPr>
        <w:numPr>
          <w:ilvl w:val="0"/>
          <w:numId w:val="31"/>
        </w:numPr>
        <w:jc w:val="both"/>
        <w:rPr>
          <w:color w:val="000000" w:themeColor="text1"/>
        </w:rPr>
      </w:pPr>
      <w:r w:rsidRPr="00FC7E12">
        <w:rPr>
          <w:color w:val="000000" w:themeColor="text1"/>
        </w:rPr>
        <w:t>Atölye olanakları ile yapılabilecek onarımlar için ilgili servislerle koordinasyonu sağlayarak gerekli çalışmaları yürütmek, atölyeye gelen her türlü arızanın tamiri, bakımı, denetimi, kontrolü, yönlendirilmesi, dış piyasada yaptırılan işlerin takibi, atölye içerisinde meydana gelebilecek sorunlara zamanında müdahale etmek ve çözüm üretmek, aracın görev yaptığı müdürlüklerle bilgi alış verişi yapmak,</w:t>
      </w:r>
    </w:p>
    <w:p w:rsidR="00273A3D" w:rsidRPr="00FC7E12" w:rsidRDefault="00273A3D" w:rsidP="00273A3D">
      <w:pPr>
        <w:numPr>
          <w:ilvl w:val="0"/>
          <w:numId w:val="31"/>
        </w:numPr>
        <w:jc w:val="both"/>
        <w:rPr>
          <w:color w:val="000000" w:themeColor="text1"/>
        </w:rPr>
      </w:pPr>
      <w:r w:rsidRPr="00FC7E12">
        <w:rPr>
          <w:color w:val="000000" w:themeColor="text1"/>
        </w:rPr>
        <w:t>Atölyede çalışan personelin hastalık, mazeret, yıllık izin v.s. gibi sürelerin denetimi, izinli olan personelin işlerinin atölyede görevli diğer personellerce yürütülmesi ve gerektiğinde dinlendirilmesini sağlamak,</w:t>
      </w:r>
    </w:p>
    <w:p w:rsidR="00273A3D" w:rsidRPr="00FC7E12" w:rsidRDefault="00273A3D" w:rsidP="00273A3D">
      <w:pPr>
        <w:numPr>
          <w:ilvl w:val="0"/>
          <w:numId w:val="31"/>
        </w:numPr>
        <w:jc w:val="both"/>
        <w:rPr>
          <w:color w:val="000000" w:themeColor="text1"/>
        </w:rPr>
      </w:pPr>
      <w:r w:rsidRPr="00FC7E12">
        <w:rPr>
          <w:color w:val="000000" w:themeColor="text1"/>
        </w:rPr>
        <w:t>Servise intikal eden işlerin süresinde ve projesine uygun olarak yapılmasını veya yaptırılmasını, iş durumunun tezgâh kapasitesine göre ayarlanıp, iş akışının verimli bir şekilde yürütülmesini ve ekonomik bir şekilde tamamlanmasını sağlamak,</w:t>
      </w:r>
    </w:p>
    <w:p w:rsidR="00273A3D" w:rsidRPr="00FC7E12" w:rsidRDefault="00273A3D" w:rsidP="00273A3D">
      <w:pPr>
        <w:numPr>
          <w:ilvl w:val="0"/>
          <w:numId w:val="31"/>
        </w:numPr>
        <w:jc w:val="both"/>
        <w:rPr>
          <w:color w:val="000000" w:themeColor="text1"/>
        </w:rPr>
      </w:pPr>
      <w:r w:rsidRPr="00FC7E12">
        <w:rPr>
          <w:color w:val="000000" w:themeColor="text1"/>
        </w:rPr>
        <w:t>Sipariş Emrine (Arıza Formuna) göre atölyede tamiratı yapılması istenen makinelere iş emri açmak, açılan iş emirlerine göre yıllık atölye maliyet hesaplarını yapmak,</w:t>
      </w:r>
    </w:p>
    <w:p w:rsidR="00273A3D" w:rsidRPr="00FC7E12" w:rsidRDefault="00273A3D" w:rsidP="00273A3D">
      <w:pPr>
        <w:numPr>
          <w:ilvl w:val="0"/>
          <w:numId w:val="31"/>
        </w:numPr>
        <w:jc w:val="both"/>
        <w:rPr>
          <w:color w:val="000000" w:themeColor="text1"/>
        </w:rPr>
      </w:pPr>
      <w:r w:rsidRPr="00FC7E12">
        <w:rPr>
          <w:color w:val="000000" w:themeColor="text1"/>
        </w:rPr>
        <w:t>Atölye İşletme talimatında belirtilen atölyede kullanılması gereken formların eksiksiz olarak kullanımını sağlamak, (İş dağıtım fişi, günlük işçilik fişi, atölye aylık takip çalışma cetveli, malzeme takip fişi, makine tamir kartı, iş emri vs.)</w:t>
      </w:r>
    </w:p>
    <w:p w:rsidR="00273A3D" w:rsidRPr="00FC7E12" w:rsidRDefault="00273A3D" w:rsidP="00273A3D">
      <w:pPr>
        <w:numPr>
          <w:ilvl w:val="0"/>
          <w:numId w:val="31"/>
        </w:numPr>
        <w:jc w:val="both"/>
        <w:rPr>
          <w:color w:val="000000" w:themeColor="text1"/>
        </w:rPr>
      </w:pPr>
      <w:r w:rsidRPr="00FC7E12">
        <w:rPr>
          <w:color w:val="000000" w:themeColor="text1"/>
        </w:rPr>
        <w:t>Tüm teşkilatta bulunan ve revizyon amacıyla gönderilen her türlü araç, gereç, makine, teçhizat, ölçü ve tartı aletleri ile cihazların arıza nedenlerini araştırmak, bakım ve onarımlarının imkanlar ölçüsünde yapılmasını sağlamak,</w:t>
      </w:r>
    </w:p>
    <w:p w:rsidR="00273A3D" w:rsidRPr="00FC7E12" w:rsidRDefault="00273A3D" w:rsidP="00273A3D">
      <w:pPr>
        <w:numPr>
          <w:ilvl w:val="0"/>
          <w:numId w:val="31"/>
        </w:numPr>
        <w:jc w:val="both"/>
        <w:rPr>
          <w:color w:val="000000" w:themeColor="text1"/>
        </w:rPr>
      </w:pPr>
      <w:r w:rsidRPr="00FC7E12">
        <w:rPr>
          <w:color w:val="000000" w:themeColor="text1"/>
        </w:rPr>
        <w:t>Atölyenin yıllık bakım ve onarım programını hazırlamak, program çerçevesinde gerekli yedek parça ve malzemeyi tespit ederek yürürlükteki mevzuat hükümlerine göre teminini sağlamak, servis emrine görevli elemanlarca her türlü atölye iş ve işlemlerini yapmak,</w:t>
      </w:r>
    </w:p>
    <w:p w:rsidR="00273A3D" w:rsidRPr="00FC7E12" w:rsidRDefault="00273A3D" w:rsidP="00273A3D">
      <w:pPr>
        <w:numPr>
          <w:ilvl w:val="0"/>
          <w:numId w:val="31"/>
        </w:numPr>
        <w:jc w:val="both"/>
        <w:rPr>
          <w:color w:val="000000" w:themeColor="text1"/>
        </w:rPr>
      </w:pPr>
      <w:r w:rsidRPr="00FC7E12">
        <w:rPr>
          <w:color w:val="000000" w:themeColor="text1"/>
        </w:rPr>
        <w:t>Atölyede yapılamayan teknik işlerin, piyasada yaptırılması için inceleme ve araştırma yapmak, gerektiğinde teknik şartname düzenlemek ve bunları mevcut mevzuat hükümleri doğrultusunda piyasada yaptırılmasını sağlamak,</w:t>
      </w:r>
    </w:p>
    <w:p w:rsidR="00273A3D" w:rsidRPr="00FC7E12" w:rsidRDefault="00273A3D" w:rsidP="00273A3D">
      <w:pPr>
        <w:numPr>
          <w:ilvl w:val="0"/>
          <w:numId w:val="31"/>
        </w:numPr>
        <w:jc w:val="both"/>
        <w:rPr>
          <w:color w:val="000000" w:themeColor="text1"/>
        </w:rPr>
      </w:pPr>
      <w:r w:rsidRPr="00FC7E12">
        <w:rPr>
          <w:color w:val="000000" w:themeColor="text1"/>
        </w:rPr>
        <w:t>Atölyede imal veya tamir edilen malzemenin imkanlar dahilinde ve en ekonomik şekilde mevcut araçlardan yararlanılarak ilgili şantiyelere sevkinin sağlanması yönünde gerekli tedbirleri almak,</w:t>
      </w:r>
    </w:p>
    <w:p w:rsidR="00273A3D" w:rsidRPr="00FC7E12" w:rsidRDefault="00273A3D" w:rsidP="00273A3D">
      <w:pPr>
        <w:numPr>
          <w:ilvl w:val="0"/>
          <w:numId w:val="31"/>
        </w:numPr>
        <w:jc w:val="both"/>
        <w:rPr>
          <w:color w:val="000000" w:themeColor="text1"/>
        </w:rPr>
      </w:pPr>
      <w:r w:rsidRPr="00FC7E12">
        <w:rPr>
          <w:color w:val="000000" w:themeColor="text1"/>
        </w:rPr>
        <w:t>İş ve İş Güvenliği konusunda tespit edilen kurallara uyulmasını, bunlarla ilgili kontrol edilecek cihaz ve makinelerin kontrollerinin zamanında yapılmasını ve belgelerinin düzenlenmesini sağlamak, konuyla ilgili gerekli tedbirleri almak,</w:t>
      </w:r>
    </w:p>
    <w:p w:rsidR="00273A3D" w:rsidRPr="00FC7E12" w:rsidRDefault="00273A3D" w:rsidP="00273A3D">
      <w:pPr>
        <w:numPr>
          <w:ilvl w:val="0"/>
          <w:numId w:val="31"/>
        </w:numPr>
        <w:jc w:val="both"/>
        <w:rPr>
          <w:color w:val="000000" w:themeColor="text1"/>
        </w:rPr>
      </w:pPr>
      <w:r w:rsidRPr="00FC7E12">
        <w:rPr>
          <w:color w:val="000000" w:themeColor="text1"/>
        </w:rPr>
        <w:t>Atölye imkânları ile üretilen taşınırların iş emirleri kapatıldıktan ve maliyet hesabı yapıldıktan sonra taşınır işlem fişinin düzenlenmesi, giriş kaydının yapılması için ilgili taşınır kayıt kontrol yetkilisine teslim edilmesini sağlamak,</w:t>
      </w:r>
    </w:p>
    <w:p w:rsidR="00273A3D" w:rsidRPr="00FC7E12" w:rsidRDefault="00273A3D" w:rsidP="00273A3D">
      <w:pPr>
        <w:numPr>
          <w:ilvl w:val="0"/>
          <w:numId w:val="31"/>
        </w:numPr>
        <w:jc w:val="both"/>
        <w:rPr>
          <w:color w:val="000000" w:themeColor="text1"/>
        </w:rPr>
      </w:pPr>
      <w:r w:rsidRPr="00FC7E12">
        <w:rPr>
          <w:color w:val="000000" w:themeColor="text1"/>
        </w:rPr>
        <w:t>İlgili birim ve servislerle görev alanına giren konuların iş ve işlemlerinde koordineli çalışmak,</w:t>
      </w:r>
    </w:p>
    <w:p w:rsidR="00273A3D" w:rsidRPr="00FC7E12" w:rsidRDefault="00273A3D" w:rsidP="00273A3D">
      <w:pPr>
        <w:numPr>
          <w:ilvl w:val="0"/>
          <w:numId w:val="31"/>
        </w:numPr>
        <w:jc w:val="both"/>
        <w:rPr>
          <w:color w:val="000000" w:themeColor="text1"/>
        </w:rPr>
      </w:pPr>
      <w:bookmarkStart w:id="2" w:name="_Hlk72675619"/>
      <w:r w:rsidRPr="00FC7E12">
        <w:rPr>
          <w:color w:val="000000" w:themeColor="text1"/>
        </w:rPr>
        <w:t>Servisin görev alanına giren/girebilecek diğer işlemleri ve yazışmaları yapmak,</w:t>
      </w:r>
    </w:p>
    <w:p w:rsidR="00273A3D" w:rsidRPr="00FC7E12" w:rsidRDefault="00273A3D" w:rsidP="00273A3D">
      <w:pPr>
        <w:numPr>
          <w:ilvl w:val="0"/>
          <w:numId w:val="31"/>
        </w:numPr>
        <w:jc w:val="both"/>
        <w:rPr>
          <w:color w:val="000000" w:themeColor="text1"/>
        </w:rPr>
      </w:pPr>
      <w:bookmarkStart w:id="3" w:name="_Hlk72675592"/>
      <w:r w:rsidRPr="00FC7E12">
        <w:rPr>
          <w:color w:val="000000" w:themeColor="text1"/>
        </w:rPr>
        <w:t>Servisin yazışma iş ve işlemlerinin sistemli olarak dosyalanması, muhafazası, bağlı olunan arşiv hükümlerinin uygulanması, her an denetime/teftişe hazır halde tutulmasını sağlamak.</w:t>
      </w:r>
      <w:bookmarkEnd w:id="3"/>
    </w:p>
    <w:p w:rsidR="00273A3D" w:rsidRDefault="00273A3D" w:rsidP="00273A3D">
      <w:pPr>
        <w:numPr>
          <w:ilvl w:val="0"/>
          <w:numId w:val="31"/>
        </w:numPr>
        <w:jc w:val="both"/>
        <w:rPr>
          <w:color w:val="000000"/>
        </w:rPr>
      </w:pPr>
      <w:r w:rsidRPr="00FC7E12">
        <w:rPr>
          <w:color w:val="000000"/>
        </w:rPr>
        <w:t>Amirlerin verdiği ve mevzuatın öngördüğü benzer nitelikteki diğer işlemleri yürütmek.</w:t>
      </w:r>
    </w:p>
    <w:p w:rsidR="002E545F" w:rsidRPr="00FC7E12" w:rsidRDefault="002E545F" w:rsidP="002E545F">
      <w:pPr>
        <w:ind w:left="360"/>
        <w:jc w:val="both"/>
        <w:rPr>
          <w:color w:val="000000"/>
        </w:rPr>
      </w:pPr>
    </w:p>
    <w:bookmarkEnd w:id="2"/>
    <w:p w:rsidR="00273A3D" w:rsidRPr="00EA0D59" w:rsidRDefault="00273A3D" w:rsidP="00273A3D">
      <w:pPr>
        <w:ind w:left="360"/>
        <w:jc w:val="both"/>
        <w:rPr>
          <w:color w:val="000000" w:themeColor="text1"/>
          <w:sz w:val="16"/>
          <w:szCs w:val="16"/>
        </w:rPr>
      </w:pPr>
    </w:p>
    <w:p w:rsidR="00273A3D" w:rsidRPr="00FC7E12" w:rsidRDefault="00273A3D" w:rsidP="00273A3D">
      <w:pPr>
        <w:jc w:val="both"/>
        <w:rPr>
          <w:b/>
          <w:color w:val="000000" w:themeColor="text1"/>
        </w:rPr>
      </w:pPr>
      <w:r w:rsidRPr="00FC7E12">
        <w:rPr>
          <w:b/>
          <w:color w:val="000000" w:themeColor="text1"/>
        </w:rPr>
        <w:lastRenderedPageBreak/>
        <w:t>1</w:t>
      </w:r>
      <w:r w:rsidR="002E545F">
        <w:rPr>
          <w:b/>
          <w:color w:val="000000" w:themeColor="text1"/>
        </w:rPr>
        <w:t>7</w:t>
      </w:r>
      <w:r w:rsidRPr="00FC7E12">
        <w:rPr>
          <w:b/>
          <w:color w:val="000000" w:themeColor="text1"/>
        </w:rPr>
        <w:t xml:space="preserve">.5. Ayniyat ve Ambar Hizmetleri </w:t>
      </w:r>
    </w:p>
    <w:p w:rsidR="00273A3D" w:rsidRPr="00FC7E12" w:rsidRDefault="00273A3D" w:rsidP="00273A3D">
      <w:pPr>
        <w:numPr>
          <w:ilvl w:val="0"/>
          <w:numId w:val="31"/>
        </w:numPr>
        <w:jc w:val="both"/>
        <w:rPr>
          <w:color w:val="000000" w:themeColor="text1"/>
        </w:rPr>
      </w:pPr>
      <w:r w:rsidRPr="00FC7E12">
        <w:rPr>
          <w:color w:val="000000" w:themeColor="text1"/>
        </w:rPr>
        <w:t>İlgili birim ve servislerle görev alanına giren konuların iş ve işlemlerinde koordineli çalışmak,</w:t>
      </w:r>
    </w:p>
    <w:p w:rsidR="00273A3D" w:rsidRPr="00FC7E12" w:rsidRDefault="00273A3D" w:rsidP="00273A3D">
      <w:pPr>
        <w:numPr>
          <w:ilvl w:val="0"/>
          <w:numId w:val="31"/>
        </w:numPr>
        <w:jc w:val="both"/>
        <w:rPr>
          <w:color w:val="000000" w:themeColor="text1"/>
        </w:rPr>
      </w:pPr>
      <w:r w:rsidRPr="00FC7E12">
        <w:rPr>
          <w:color w:val="000000" w:themeColor="text1"/>
        </w:rPr>
        <w:t>İdarenin taşınır mal kaydı (demirbaş ambarı), inşaat ambarı, yedek parça ambarı, değerlendirme ambarı ve akaryakıt ambarının giriş çıkış işlemlerini yapmak muhafazasını sağlamak 5018 Sayılı kanunun ilgili maddeleri ve 18 ocak 2007 tarih ve 26407 sayılı Resmi Gazetede yayımlanarak yürürlüğe giren Taşınır Mal Yönetmeliğine göre gerekli icmalleri ve sayım işlerini hazırlamak ve taşınır mal kontrol görevlerini yerine getirmek,</w:t>
      </w:r>
    </w:p>
    <w:p w:rsidR="00273A3D" w:rsidRPr="00FC7E12" w:rsidRDefault="00273A3D" w:rsidP="00273A3D">
      <w:pPr>
        <w:numPr>
          <w:ilvl w:val="0"/>
          <w:numId w:val="31"/>
        </w:numPr>
        <w:jc w:val="both"/>
        <w:rPr>
          <w:color w:val="000000" w:themeColor="text1"/>
        </w:rPr>
      </w:pPr>
      <w:r w:rsidRPr="00FC7E12">
        <w:rPr>
          <w:color w:val="000000" w:themeColor="text1"/>
        </w:rPr>
        <w:t>İl Özel İdaresi Genel Sekreterliği bünyesindeki birimlerce temin edilen malzemeyi ilgili yönetmelikler doğrultusunda transfer fişlerine, tesellüm evrakına şartnamesine ve faturasına göre tartarak veya ölçerek cins, nitelik varsa numarasına göre tasnif ederek inşaat ambarında muhafaza altına almak. İnşaat ambarında giriş çıkış yapan malzemelerin icmallerini hazırlamak ve yıllık ihtiyaç listesini oluşturup Taşınır Mal Kontrol Yetkilisine sunmak,</w:t>
      </w:r>
    </w:p>
    <w:p w:rsidR="00273A3D" w:rsidRPr="00FC7E12" w:rsidRDefault="00273A3D" w:rsidP="00273A3D">
      <w:pPr>
        <w:numPr>
          <w:ilvl w:val="0"/>
          <w:numId w:val="31"/>
        </w:numPr>
        <w:jc w:val="both"/>
        <w:rPr>
          <w:color w:val="000000" w:themeColor="text1"/>
        </w:rPr>
      </w:pPr>
      <w:r w:rsidRPr="00FC7E12">
        <w:rPr>
          <w:color w:val="000000" w:themeColor="text1"/>
        </w:rPr>
        <w:t xml:space="preserve"> İl Özel İdaresi Genel Sekreterliği bünyesinde bulunan tüm Taşınır Mal (Demirbaş) Demirbaş Ambarında kayıtları tutmak ve gerekli terkin işlemleri yapmak,</w:t>
      </w:r>
    </w:p>
    <w:p w:rsidR="00273A3D" w:rsidRPr="00FC7E12" w:rsidRDefault="00273A3D" w:rsidP="00273A3D">
      <w:pPr>
        <w:numPr>
          <w:ilvl w:val="0"/>
          <w:numId w:val="31"/>
        </w:numPr>
        <w:jc w:val="both"/>
        <w:rPr>
          <w:color w:val="000000" w:themeColor="text1"/>
        </w:rPr>
      </w:pPr>
      <w:r w:rsidRPr="00FC7E12">
        <w:rPr>
          <w:color w:val="000000" w:themeColor="text1"/>
        </w:rPr>
        <w:t xml:space="preserve"> İl Özel idaresi bünyesindeki tüm araç, gereç, halihazırda kullanılmayan ve sonradan kullanılması mümkün olan malzemelerin Değerlendirme Ambarında muhafazasını sağlamak, gerekli giriş çıkış işlemlerini ve kayıtları tutmak,</w:t>
      </w:r>
    </w:p>
    <w:p w:rsidR="00273A3D" w:rsidRPr="00FC7E12" w:rsidRDefault="00273A3D" w:rsidP="00273A3D">
      <w:pPr>
        <w:numPr>
          <w:ilvl w:val="0"/>
          <w:numId w:val="31"/>
        </w:numPr>
        <w:jc w:val="both"/>
        <w:rPr>
          <w:color w:val="000000" w:themeColor="text1"/>
        </w:rPr>
      </w:pPr>
      <w:r w:rsidRPr="00FC7E12">
        <w:rPr>
          <w:color w:val="000000" w:themeColor="text1"/>
        </w:rPr>
        <w:t xml:space="preserve"> Destek Hizmetleri Müdürlüğünün yıllık istatistikti bilgileri hazırlamak,</w:t>
      </w:r>
    </w:p>
    <w:p w:rsidR="00273A3D" w:rsidRDefault="00273A3D" w:rsidP="00273A3D">
      <w:pPr>
        <w:numPr>
          <w:ilvl w:val="0"/>
          <w:numId w:val="31"/>
        </w:numPr>
        <w:jc w:val="both"/>
        <w:rPr>
          <w:color w:val="000000" w:themeColor="text1"/>
        </w:rPr>
      </w:pPr>
      <w:r w:rsidRPr="00FC7E12">
        <w:rPr>
          <w:color w:val="000000" w:themeColor="text1"/>
        </w:rPr>
        <w:t xml:space="preserve"> Amirlerinin verdiği ve mevzuatın öngördüğü benzer nitelikteki diğer iş ve işlemleri yapmak.</w:t>
      </w:r>
    </w:p>
    <w:p w:rsidR="00273A3D" w:rsidRPr="00BD6DAB" w:rsidRDefault="00273A3D" w:rsidP="00273A3D">
      <w:pPr>
        <w:pStyle w:val="GvdeMetniGirintisi2"/>
        <w:ind w:firstLine="0"/>
        <w:rPr>
          <w:rFonts w:ascii="Times New Roman" w:hAnsi="Times New Roman" w:cs="Times New Roman"/>
          <w:color w:val="000000" w:themeColor="text1"/>
          <w:sz w:val="16"/>
          <w:szCs w:val="16"/>
        </w:rPr>
      </w:pPr>
    </w:p>
    <w:p w:rsidR="00273A3D" w:rsidRPr="00FC7E12" w:rsidRDefault="00273A3D" w:rsidP="00273A3D">
      <w:pPr>
        <w:pStyle w:val="GvdeMetniGirintisi2"/>
        <w:ind w:firstLine="0"/>
        <w:rPr>
          <w:rFonts w:ascii="Times New Roman" w:hAnsi="Times New Roman" w:cs="Times New Roman"/>
          <w:b/>
          <w:bCs/>
          <w:color w:val="000000" w:themeColor="text1"/>
        </w:rPr>
      </w:pPr>
      <w:r w:rsidRPr="00FC7E12">
        <w:rPr>
          <w:rFonts w:ascii="Times New Roman" w:hAnsi="Times New Roman" w:cs="Times New Roman"/>
          <w:b/>
          <w:bCs/>
          <w:color w:val="000000" w:themeColor="text1"/>
        </w:rPr>
        <w:t>1</w:t>
      </w:r>
      <w:r w:rsidR="006C4489">
        <w:rPr>
          <w:rFonts w:ascii="Times New Roman" w:hAnsi="Times New Roman" w:cs="Times New Roman"/>
          <w:b/>
          <w:bCs/>
          <w:color w:val="000000" w:themeColor="text1"/>
        </w:rPr>
        <w:t>7</w:t>
      </w:r>
      <w:r w:rsidRPr="00FC7E12">
        <w:rPr>
          <w:rFonts w:ascii="Times New Roman" w:hAnsi="Times New Roman" w:cs="Times New Roman"/>
          <w:b/>
          <w:bCs/>
          <w:color w:val="000000" w:themeColor="text1"/>
        </w:rPr>
        <w:t>.</w:t>
      </w:r>
      <w:r>
        <w:rPr>
          <w:rFonts w:ascii="Times New Roman" w:hAnsi="Times New Roman" w:cs="Times New Roman"/>
          <w:b/>
          <w:bCs/>
          <w:color w:val="000000" w:themeColor="text1"/>
        </w:rPr>
        <w:t>6</w:t>
      </w:r>
      <w:r w:rsidRPr="00FC7E12">
        <w:rPr>
          <w:rFonts w:ascii="Times New Roman" w:hAnsi="Times New Roman" w:cs="Times New Roman"/>
          <w:b/>
          <w:bCs/>
          <w:color w:val="000000" w:themeColor="text1"/>
        </w:rPr>
        <w:t xml:space="preserve">. Diğer Hizmetler </w:t>
      </w:r>
    </w:p>
    <w:p w:rsidR="00273A3D" w:rsidRPr="00FC7E12" w:rsidRDefault="00273A3D" w:rsidP="00273A3D">
      <w:pPr>
        <w:pStyle w:val="GvdeMetniGirintisi2"/>
        <w:numPr>
          <w:ilvl w:val="0"/>
          <w:numId w:val="29"/>
        </w:numPr>
        <w:rPr>
          <w:rFonts w:ascii="Times New Roman" w:hAnsi="Times New Roman" w:cs="Times New Roman"/>
          <w:color w:val="000000" w:themeColor="text1"/>
        </w:rPr>
      </w:pPr>
      <w:bookmarkStart w:id="4" w:name="_Hlk72676931"/>
      <w:r w:rsidRPr="00FC7E12">
        <w:rPr>
          <w:rFonts w:ascii="Times New Roman" w:hAnsi="Times New Roman" w:cs="Times New Roman"/>
          <w:color w:val="000000" w:themeColor="text1"/>
        </w:rPr>
        <w:t>Mal ve Hizmet satın alma iş ve işlemleri ile Süre gelen hizmetlerin yıllık periyodik hizmet sözleşmelerini yapmak.</w:t>
      </w:r>
    </w:p>
    <w:p w:rsidR="00273A3D" w:rsidRPr="00FC7E12" w:rsidRDefault="00273A3D" w:rsidP="00273A3D">
      <w:pPr>
        <w:pStyle w:val="GvdeMetniGirintisi2"/>
        <w:numPr>
          <w:ilvl w:val="0"/>
          <w:numId w:val="29"/>
        </w:numPr>
        <w:rPr>
          <w:rFonts w:ascii="Times New Roman" w:hAnsi="Times New Roman" w:cs="Times New Roman"/>
          <w:color w:val="000000" w:themeColor="text1"/>
        </w:rPr>
      </w:pPr>
      <w:r w:rsidRPr="00FC7E12">
        <w:rPr>
          <w:rFonts w:ascii="Times New Roman" w:hAnsi="Times New Roman" w:cs="Times New Roman"/>
          <w:color w:val="000000" w:themeColor="text1"/>
        </w:rPr>
        <w:t>Avans ve kredi mutemetliğini yapmak.</w:t>
      </w:r>
    </w:p>
    <w:bookmarkEnd w:id="4"/>
    <w:p w:rsidR="00273A3D" w:rsidRPr="00FC7E12" w:rsidRDefault="00273A3D" w:rsidP="00273A3D">
      <w:pPr>
        <w:pStyle w:val="GvdeMetniGirintisi2"/>
        <w:numPr>
          <w:ilvl w:val="0"/>
          <w:numId w:val="29"/>
        </w:numPr>
        <w:rPr>
          <w:rFonts w:ascii="Times New Roman" w:hAnsi="Times New Roman" w:cs="Times New Roman"/>
          <w:color w:val="000000" w:themeColor="text1"/>
        </w:rPr>
      </w:pPr>
      <w:r w:rsidRPr="00FC7E12">
        <w:rPr>
          <w:rFonts w:ascii="Times New Roman" w:hAnsi="Times New Roman" w:cs="Times New Roman"/>
          <w:color w:val="000000" w:themeColor="text1"/>
        </w:rPr>
        <w:t>İl Özel İdaresine ait birimlerin (Valilik, Vali Konağı dahil) telefon, elektrik, su ve doğalgaz gibi hizmet bedellerinin takibi ve zamanında fatura ödemelerini yapmak,</w:t>
      </w:r>
    </w:p>
    <w:p w:rsidR="00273A3D" w:rsidRPr="00FC7E12" w:rsidRDefault="00273A3D" w:rsidP="00273A3D">
      <w:pPr>
        <w:numPr>
          <w:ilvl w:val="0"/>
          <w:numId w:val="29"/>
        </w:numPr>
        <w:jc w:val="both"/>
        <w:rPr>
          <w:color w:val="000000" w:themeColor="text1"/>
        </w:rPr>
      </w:pPr>
      <w:r w:rsidRPr="00FC7E12">
        <w:rPr>
          <w:color w:val="000000" w:themeColor="text1"/>
        </w:rPr>
        <w:t>Vali Konağı ve Valilik Makamına mal ve malzeme alımına ilişkin iş ve işlemleri yapmak,</w:t>
      </w:r>
    </w:p>
    <w:p w:rsidR="00273A3D" w:rsidRPr="00FC7E12" w:rsidRDefault="00273A3D" w:rsidP="00273A3D">
      <w:pPr>
        <w:numPr>
          <w:ilvl w:val="0"/>
          <w:numId w:val="29"/>
        </w:numPr>
        <w:jc w:val="both"/>
        <w:rPr>
          <w:color w:val="000000" w:themeColor="text1"/>
        </w:rPr>
      </w:pPr>
      <w:r w:rsidRPr="00FC7E12">
        <w:rPr>
          <w:color w:val="000000" w:themeColor="text1"/>
        </w:rPr>
        <w:t>Temsil, ağırlama, tören giderleri hakkında yönetmeliğe tabi mal ve hizmet alımları ile ilgili iş ve işlemleri yapmak,</w:t>
      </w:r>
    </w:p>
    <w:p w:rsidR="00273A3D" w:rsidRPr="009129CF" w:rsidRDefault="00273A3D" w:rsidP="00273A3D">
      <w:pPr>
        <w:numPr>
          <w:ilvl w:val="0"/>
          <w:numId w:val="29"/>
        </w:numPr>
        <w:rPr>
          <w:color w:val="000000" w:themeColor="text1"/>
        </w:rPr>
      </w:pPr>
      <w:r w:rsidRPr="00FC7E12">
        <w:rPr>
          <w:color w:val="000000" w:themeColor="text1"/>
        </w:rPr>
        <w:t xml:space="preserve">Misafirhane, </w:t>
      </w:r>
      <w:r w:rsidR="0075258A" w:rsidRPr="00FC7E12">
        <w:rPr>
          <w:color w:val="000000" w:themeColor="text1"/>
        </w:rPr>
        <w:t>yemekhane</w:t>
      </w:r>
      <w:r w:rsidR="0075258A">
        <w:rPr>
          <w:color w:val="000000" w:themeColor="text1"/>
        </w:rPr>
        <w:t xml:space="preserve"> vb.</w:t>
      </w:r>
      <w:r w:rsidRPr="00FC7E12">
        <w:rPr>
          <w:color w:val="000000" w:themeColor="text1"/>
        </w:rPr>
        <w:t xml:space="preserve"> ile ilgili hizmetlerin her türlü iş ve işlemlerini yürütmek.</w:t>
      </w:r>
    </w:p>
    <w:p w:rsidR="00273A3D" w:rsidRPr="00FC7E12" w:rsidRDefault="00273A3D" w:rsidP="00273A3D">
      <w:pPr>
        <w:numPr>
          <w:ilvl w:val="0"/>
          <w:numId w:val="29"/>
        </w:numPr>
        <w:rPr>
          <w:color w:val="000000" w:themeColor="text1"/>
        </w:rPr>
      </w:pPr>
      <w:r w:rsidRPr="00FC7E12">
        <w:rPr>
          <w:color w:val="000000" w:themeColor="text1"/>
        </w:rPr>
        <w:t>Matbu evrak basım işlemlerini yaptırmak,</w:t>
      </w:r>
    </w:p>
    <w:p w:rsidR="00273A3D" w:rsidRPr="00FC7E12" w:rsidRDefault="00273A3D" w:rsidP="00273A3D">
      <w:pPr>
        <w:numPr>
          <w:ilvl w:val="0"/>
          <w:numId w:val="29"/>
        </w:numPr>
        <w:jc w:val="both"/>
        <w:rPr>
          <w:color w:val="000000" w:themeColor="text1"/>
        </w:rPr>
      </w:pPr>
      <w:r w:rsidRPr="00FC7E12">
        <w:rPr>
          <w:color w:val="000000" w:themeColor="text1"/>
        </w:rPr>
        <w:t>İdareye ait her türlü kırtasiye, büro malzemesi, demirbaş (taşıt hariç) temizlik malzemesi ile diğer tüketim malzemelerinin alımını yapmak, ilgili birimlere dağıtmak,</w:t>
      </w:r>
    </w:p>
    <w:p w:rsidR="00273A3D" w:rsidRPr="00FC7E12" w:rsidRDefault="00273A3D" w:rsidP="00273A3D">
      <w:pPr>
        <w:numPr>
          <w:ilvl w:val="0"/>
          <w:numId w:val="29"/>
        </w:numPr>
        <w:rPr>
          <w:color w:val="000000" w:themeColor="text1"/>
        </w:rPr>
      </w:pPr>
      <w:r w:rsidRPr="00FC7E12">
        <w:rPr>
          <w:color w:val="000000" w:themeColor="text1"/>
        </w:rPr>
        <w:t>İdareye ait makam ve hizmet araçlarının mali trafik sigorta ve muayene işlerini yapmak.</w:t>
      </w:r>
    </w:p>
    <w:p w:rsidR="00273A3D" w:rsidRPr="00FC7E12" w:rsidRDefault="00273A3D" w:rsidP="00273A3D">
      <w:pPr>
        <w:numPr>
          <w:ilvl w:val="0"/>
          <w:numId w:val="29"/>
        </w:numPr>
        <w:jc w:val="both"/>
        <w:rPr>
          <w:color w:val="000000" w:themeColor="text1"/>
        </w:rPr>
      </w:pPr>
      <w:r w:rsidRPr="00FC7E12">
        <w:rPr>
          <w:color w:val="000000" w:themeColor="text1"/>
        </w:rPr>
        <w:t>İdarenin demirbaş kayıtlarını tutmak, terkin işlerini yapmak, ambar mevcutlarını saymak, ayniyat saymanlığını gerçekleştirmek,</w:t>
      </w:r>
    </w:p>
    <w:p w:rsidR="00273A3D" w:rsidRPr="00FC7E12" w:rsidRDefault="00273A3D" w:rsidP="00273A3D">
      <w:pPr>
        <w:numPr>
          <w:ilvl w:val="0"/>
          <w:numId w:val="29"/>
        </w:numPr>
        <w:rPr>
          <w:color w:val="000000" w:themeColor="text1"/>
        </w:rPr>
      </w:pPr>
      <w:r w:rsidRPr="00FC7E12">
        <w:rPr>
          <w:color w:val="000000" w:themeColor="text1"/>
        </w:rPr>
        <w:t>Hibe araç ve demirbaşların iş ve işlemlerini gerçekleştirmek,</w:t>
      </w:r>
    </w:p>
    <w:p w:rsidR="00273A3D" w:rsidRPr="00FC7E12" w:rsidRDefault="00273A3D" w:rsidP="00273A3D">
      <w:pPr>
        <w:numPr>
          <w:ilvl w:val="0"/>
          <w:numId w:val="29"/>
        </w:numPr>
        <w:jc w:val="both"/>
        <w:rPr>
          <w:color w:val="000000" w:themeColor="text1"/>
        </w:rPr>
      </w:pPr>
      <w:r w:rsidRPr="00FC7E12">
        <w:rPr>
          <w:color w:val="000000" w:themeColor="text1"/>
        </w:rPr>
        <w:t>Birimlerde kullanılan malzeme ve kırtasiye stok kontrolünü yapmak, stok tükenmeden satın alımını gerçekleştirmek,</w:t>
      </w:r>
    </w:p>
    <w:p w:rsidR="00273A3D" w:rsidRPr="00FC7E12" w:rsidRDefault="00273A3D" w:rsidP="00273A3D">
      <w:pPr>
        <w:numPr>
          <w:ilvl w:val="0"/>
          <w:numId w:val="29"/>
        </w:numPr>
        <w:rPr>
          <w:color w:val="000000" w:themeColor="text1"/>
        </w:rPr>
      </w:pPr>
      <w:r w:rsidRPr="00FC7E12">
        <w:rPr>
          <w:color w:val="000000" w:themeColor="text1"/>
        </w:rPr>
        <w:t>Mülkiyeti İl Özel İdaresine ait bulunan t</w:t>
      </w:r>
      <w:r>
        <w:rPr>
          <w:color w:val="000000" w:themeColor="text1"/>
        </w:rPr>
        <w:t xml:space="preserve">aşınmazların bakım ve onarım iş ve işlemlerini yapılması </w:t>
      </w:r>
      <w:r w:rsidR="0075258A">
        <w:rPr>
          <w:color w:val="000000" w:themeColor="text1"/>
        </w:rPr>
        <w:t>işini Yatırım</w:t>
      </w:r>
      <w:r>
        <w:rPr>
          <w:color w:val="000000" w:themeColor="text1"/>
        </w:rPr>
        <w:t xml:space="preserve"> ve İnşaat Müdürlüğüne bildirmek </w:t>
      </w:r>
    </w:p>
    <w:p w:rsidR="00273A3D" w:rsidRDefault="00273A3D" w:rsidP="00273A3D">
      <w:pPr>
        <w:numPr>
          <w:ilvl w:val="0"/>
          <w:numId w:val="29"/>
        </w:numPr>
        <w:jc w:val="both"/>
        <w:rPr>
          <w:color w:val="000000"/>
        </w:rPr>
      </w:pPr>
      <w:r w:rsidRPr="00FC7E12">
        <w:rPr>
          <w:color w:val="000000"/>
        </w:rPr>
        <w:t>Amirlerinin verdiği ve mevzuatın öngördüğü benzer nitelikteki diğer iş ve işlemleri yapmak.</w:t>
      </w:r>
    </w:p>
    <w:p w:rsidR="00A81E3E" w:rsidRPr="00871676" w:rsidRDefault="00A81E3E" w:rsidP="00961AB3">
      <w:pPr>
        <w:ind w:left="360"/>
        <w:jc w:val="both"/>
        <w:rPr>
          <w:color w:val="000000"/>
        </w:rPr>
      </w:pPr>
    </w:p>
    <w:p w:rsidR="00273A3D" w:rsidRPr="00FC7E12" w:rsidRDefault="00273A3D" w:rsidP="00961AB3">
      <w:pPr>
        <w:ind w:firstLine="360"/>
        <w:jc w:val="both"/>
        <w:rPr>
          <w:b/>
          <w:bCs/>
          <w:color w:val="000000" w:themeColor="text1"/>
          <w:u w:val="single"/>
        </w:rPr>
      </w:pPr>
      <w:r w:rsidRPr="00FC7E12">
        <w:rPr>
          <w:rStyle w:val="Gl"/>
          <w:color w:val="000000" w:themeColor="text1"/>
        </w:rPr>
        <w:t>Madde 1</w:t>
      </w:r>
      <w:r w:rsidR="006C4489">
        <w:rPr>
          <w:rStyle w:val="Gl"/>
          <w:color w:val="000000" w:themeColor="text1"/>
        </w:rPr>
        <w:t>8</w:t>
      </w:r>
      <w:r w:rsidRPr="00FC7E12">
        <w:rPr>
          <w:rStyle w:val="Gl"/>
          <w:color w:val="000000" w:themeColor="text1"/>
        </w:rPr>
        <w:t xml:space="preserve"> - </w:t>
      </w:r>
      <w:r w:rsidRPr="00FC7E12">
        <w:rPr>
          <w:b/>
          <w:bCs/>
          <w:color w:val="000000" w:themeColor="text1"/>
        </w:rPr>
        <w:t>İmar Kentsel İyileştirme Müdürlüğü</w:t>
      </w:r>
    </w:p>
    <w:p w:rsidR="00273A3D" w:rsidRPr="00FC7E12" w:rsidRDefault="00961AB3" w:rsidP="00961AB3">
      <w:pPr>
        <w:ind w:firstLine="360"/>
        <w:jc w:val="both"/>
        <w:rPr>
          <w:color w:val="000000" w:themeColor="text1"/>
        </w:rPr>
      </w:pPr>
      <w:r>
        <w:rPr>
          <w:color w:val="000000" w:themeColor="text1"/>
        </w:rPr>
        <w:t xml:space="preserve">1- </w:t>
      </w:r>
      <w:r w:rsidR="00273A3D" w:rsidRPr="00FC7E12">
        <w:rPr>
          <w:color w:val="000000" w:themeColor="text1"/>
        </w:rPr>
        <w:t>İmar Hizmetleri,</w:t>
      </w:r>
    </w:p>
    <w:p w:rsidR="00273A3D" w:rsidRPr="00FC7E12" w:rsidRDefault="00273A3D" w:rsidP="00273A3D">
      <w:pPr>
        <w:ind w:firstLine="708"/>
        <w:jc w:val="both"/>
        <w:rPr>
          <w:color w:val="000000" w:themeColor="text1"/>
        </w:rPr>
      </w:pPr>
      <w:r w:rsidRPr="00FC7E12">
        <w:rPr>
          <w:color w:val="000000" w:themeColor="text1"/>
        </w:rPr>
        <w:lastRenderedPageBreak/>
        <w:t>2</w:t>
      </w:r>
      <w:r w:rsidR="00961AB3">
        <w:rPr>
          <w:color w:val="000000" w:themeColor="text1"/>
        </w:rPr>
        <w:t>-</w:t>
      </w:r>
      <w:r w:rsidRPr="00FC7E12">
        <w:rPr>
          <w:color w:val="000000" w:themeColor="text1"/>
        </w:rPr>
        <w:t xml:space="preserve"> Ruhsat ve Denetim Hizmetleri,</w:t>
      </w:r>
    </w:p>
    <w:p w:rsidR="00273A3D" w:rsidRPr="00FC7E12" w:rsidRDefault="00273A3D" w:rsidP="00273A3D">
      <w:pPr>
        <w:ind w:firstLine="708"/>
        <w:jc w:val="both"/>
        <w:rPr>
          <w:color w:val="000000" w:themeColor="text1"/>
        </w:rPr>
      </w:pPr>
      <w:r w:rsidRPr="00FC7E12">
        <w:rPr>
          <w:color w:val="000000" w:themeColor="text1"/>
        </w:rPr>
        <w:t>3</w:t>
      </w:r>
      <w:r w:rsidR="00961AB3">
        <w:rPr>
          <w:color w:val="000000" w:themeColor="text1"/>
        </w:rPr>
        <w:t>-</w:t>
      </w:r>
      <w:r w:rsidRPr="00FC7E12">
        <w:rPr>
          <w:color w:val="000000" w:themeColor="text1"/>
        </w:rPr>
        <w:t xml:space="preserve"> KUDEB Hizmetleri,</w:t>
      </w:r>
    </w:p>
    <w:p w:rsidR="00273A3D" w:rsidRPr="00FC7E12" w:rsidRDefault="00961AB3" w:rsidP="00273A3D">
      <w:pPr>
        <w:ind w:firstLine="708"/>
        <w:jc w:val="both"/>
        <w:rPr>
          <w:color w:val="000000" w:themeColor="text1"/>
        </w:rPr>
      </w:pPr>
      <w:r>
        <w:rPr>
          <w:color w:val="000000" w:themeColor="text1"/>
        </w:rPr>
        <w:t>4-</w:t>
      </w:r>
      <w:r w:rsidR="00273A3D" w:rsidRPr="00FC7E12">
        <w:rPr>
          <w:color w:val="000000" w:themeColor="text1"/>
        </w:rPr>
        <w:t xml:space="preserve"> İl Çevre Düzeni Planı,</w:t>
      </w:r>
    </w:p>
    <w:p w:rsidR="00273A3D" w:rsidRPr="00FC7E12" w:rsidRDefault="00273A3D" w:rsidP="000F1400">
      <w:pPr>
        <w:ind w:firstLine="708"/>
        <w:jc w:val="both"/>
        <w:rPr>
          <w:color w:val="000000" w:themeColor="text1"/>
        </w:rPr>
      </w:pPr>
      <w:r w:rsidRPr="00FC7E12">
        <w:rPr>
          <w:color w:val="000000" w:themeColor="text1"/>
        </w:rPr>
        <w:t>5</w:t>
      </w:r>
      <w:r w:rsidR="00961AB3">
        <w:rPr>
          <w:color w:val="000000" w:themeColor="text1"/>
        </w:rPr>
        <w:t>-</w:t>
      </w:r>
      <w:r w:rsidRPr="00FC7E12">
        <w:rPr>
          <w:color w:val="000000" w:themeColor="text1"/>
        </w:rPr>
        <w:t xml:space="preserve"> TUİK Adrese Dayalı Nüfus Kayıt Sistemi Hizmetleri,</w:t>
      </w:r>
    </w:p>
    <w:p w:rsidR="00273A3D" w:rsidRPr="0070080A" w:rsidRDefault="00273A3D" w:rsidP="00273A3D">
      <w:pPr>
        <w:jc w:val="both"/>
        <w:rPr>
          <w:color w:val="000000" w:themeColor="text1"/>
          <w:sz w:val="20"/>
          <w:szCs w:val="20"/>
        </w:rPr>
      </w:pPr>
    </w:p>
    <w:p w:rsidR="00273A3D" w:rsidRPr="00FC7E12" w:rsidRDefault="00273A3D" w:rsidP="00273A3D">
      <w:pPr>
        <w:jc w:val="both"/>
        <w:rPr>
          <w:b/>
          <w:bCs/>
          <w:color w:val="000000" w:themeColor="text1"/>
        </w:rPr>
      </w:pPr>
      <w:r w:rsidRPr="00FC7E12">
        <w:rPr>
          <w:b/>
          <w:bCs/>
          <w:color w:val="000000" w:themeColor="text1"/>
        </w:rPr>
        <w:t>1</w:t>
      </w:r>
      <w:r w:rsidR="006C4489">
        <w:rPr>
          <w:b/>
          <w:bCs/>
          <w:color w:val="000000" w:themeColor="text1"/>
        </w:rPr>
        <w:t>8</w:t>
      </w:r>
      <w:r w:rsidRPr="00FC7E12">
        <w:rPr>
          <w:b/>
          <w:bCs/>
          <w:color w:val="000000" w:themeColor="text1"/>
        </w:rPr>
        <w:t>.1. İmar Hizmetleri</w:t>
      </w:r>
    </w:p>
    <w:p w:rsidR="00273A3D" w:rsidRPr="00FC7E12" w:rsidRDefault="00273A3D" w:rsidP="00273A3D">
      <w:pPr>
        <w:numPr>
          <w:ilvl w:val="0"/>
          <w:numId w:val="38"/>
        </w:numPr>
        <w:jc w:val="both"/>
        <w:rPr>
          <w:color w:val="000000" w:themeColor="text1"/>
        </w:rPr>
      </w:pPr>
      <w:r w:rsidRPr="00FC7E12">
        <w:rPr>
          <w:color w:val="000000" w:themeColor="text1"/>
        </w:rPr>
        <w:t xml:space="preserve">5302 sayılı İl Özel İdaresi Kanunu ve 3194 sayılı İmar Kanunu uyarınca; Belediye sınırı ve mücavir alanların dışındaki hâlihazır Harita ve Mevzi İmar Planlarının Kontrolü ve onayının yapılması, </w:t>
      </w:r>
    </w:p>
    <w:p w:rsidR="00273A3D" w:rsidRPr="00FC7E12" w:rsidRDefault="00273A3D" w:rsidP="00273A3D">
      <w:pPr>
        <w:numPr>
          <w:ilvl w:val="0"/>
          <w:numId w:val="38"/>
        </w:numPr>
        <w:jc w:val="both"/>
        <w:rPr>
          <w:color w:val="000000" w:themeColor="text1"/>
        </w:rPr>
      </w:pPr>
      <w:r w:rsidRPr="00FC7E12">
        <w:rPr>
          <w:color w:val="000000" w:themeColor="text1"/>
        </w:rPr>
        <w:t>3194 Sayılı İmar Kanunu uyarınca; Belediye sınırı ve mücavir alanların dışında ifraz, tevhit ve irtifa hakları, hisseli satış, cins değişiklikleri ile ilgili kontrol ve taşınmazlarla ilgili imar durumlarına ait Valilik adına İdaremizin görüşünün bildirilmesi.</w:t>
      </w:r>
    </w:p>
    <w:p w:rsidR="00273A3D" w:rsidRPr="00FC7E12" w:rsidRDefault="00273A3D" w:rsidP="00273A3D">
      <w:pPr>
        <w:numPr>
          <w:ilvl w:val="0"/>
          <w:numId w:val="34"/>
        </w:numPr>
        <w:jc w:val="both"/>
        <w:rPr>
          <w:color w:val="000000" w:themeColor="text1"/>
        </w:rPr>
      </w:pPr>
      <w:r w:rsidRPr="00FC7E12">
        <w:rPr>
          <w:color w:val="000000" w:themeColor="text1"/>
        </w:rPr>
        <w:t xml:space="preserve">3194 sayılı İmar Kanunu uyarınca; Belediye hududu ve mücavir alanı dışında yapılacak yapılar nedeniyle İnşaat İzni, Yapı Kullanma İzni ile yine aynı kanun uyarınca kaçak yapı yapanlar hakkında gerekli işlemleri yürütmek ve kaçak yapılaşmanın önlenmesi hususunda gerekli denetimleri yapmak, </w:t>
      </w:r>
    </w:p>
    <w:p w:rsidR="00273A3D" w:rsidRPr="00FC7E12" w:rsidRDefault="00273A3D" w:rsidP="00273A3D">
      <w:pPr>
        <w:numPr>
          <w:ilvl w:val="0"/>
          <w:numId w:val="34"/>
        </w:numPr>
        <w:jc w:val="both"/>
        <w:rPr>
          <w:color w:val="000000" w:themeColor="text1"/>
        </w:rPr>
      </w:pPr>
      <w:r w:rsidRPr="00FC7E12">
        <w:rPr>
          <w:color w:val="000000" w:themeColor="text1"/>
        </w:rPr>
        <w:t xml:space="preserve">5302 sayılı Kanun Uyarınca; Belediye sınırları ve mücavir alan dışındaki İmar Uygulamaları görevini yerine getirmek, </w:t>
      </w:r>
    </w:p>
    <w:p w:rsidR="00273A3D" w:rsidRPr="00FC7E12" w:rsidRDefault="00273A3D" w:rsidP="00273A3D">
      <w:pPr>
        <w:numPr>
          <w:ilvl w:val="0"/>
          <w:numId w:val="34"/>
        </w:numPr>
        <w:jc w:val="both"/>
        <w:rPr>
          <w:color w:val="000000" w:themeColor="text1"/>
        </w:rPr>
      </w:pPr>
      <w:r w:rsidRPr="00FC7E12">
        <w:rPr>
          <w:color w:val="000000" w:themeColor="text1"/>
        </w:rPr>
        <w:t xml:space="preserve">İmar Kanununun ve Planlı ve Plansız Alanlar İmar Yönetmeliği gereği; Belediye Sınırları ve Mücavir alan dışında yapılacak tüm yapılara (Yapı ruhsatı ve Yapı Kullanma İznine tabi olan) 3194 sayılı İmar Mevzuatı gereği, Adres kayıt sistemine uygun olarak Yapı Ruhsatı ve Yapı Kullanma İzin Belgelerini düzenlemek, </w:t>
      </w:r>
    </w:p>
    <w:p w:rsidR="00273A3D" w:rsidRPr="00FC7E12" w:rsidRDefault="00273A3D" w:rsidP="00273A3D">
      <w:pPr>
        <w:numPr>
          <w:ilvl w:val="0"/>
          <w:numId w:val="34"/>
        </w:numPr>
        <w:jc w:val="both"/>
        <w:rPr>
          <w:color w:val="000000" w:themeColor="text1"/>
        </w:rPr>
      </w:pPr>
      <w:r w:rsidRPr="00FC7E12">
        <w:rPr>
          <w:color w:val="000000" w:themeColor="text1"/>
        </w:rPr>
        <w:t>Yapı ruhsatı ve Yapı Kullanma İzin Belgesi Düzenleme süreci öncesinde ruhsat ve eklerinde gerekli incelemeler yapılarak, projeleri (mimari, statik, tesisat ve elektrik) onaylamak,</w:t>
      </w:r>
    </w:p>
    <w:p w:rsidR="00273A3D" w:rsidRPr="00FC7E12" w:rsidRDefault="00273A3D" w:rsidP="00273A3D">
      <w:pPr>
        <w:numPr>
          <w:ilvl w:val="0"/>
          <w:numId w:val="34"/>
        </w:numPr>
        <w:jc w:val="both"/>
        <w:rPr>
          <w:color w:val="000000" w:themeColor="text1"/>
        </w:rPr>
      </w:pPr>
      <w:r w:rsidRPr="00FC7E12">
        <w:rPr>
          <w:color w:val="000000" w:themeColor="text1"/>
        </w:rPr>
        <w:t xml:space="preserve">Ruhsat ve eklerine aykırı kaçak yapılan inşaatların tespitini yapmak, </w:t>
      </w:r>
    </w:p>
    <w:p w:rsidR="00273A3D" w:rsidRPr="00FC7E12" w:rsidRDefault="00961AB3" w:rsidP="00273A3D">
      <w:pPr>
        <w:numPr>
          <w:ilvl w:val="0"/>
          <w:numId w:val="34"/>
        </w:numPr>
        <w:jc w:val="both"/>
        <w:rPr>
          <w:color w:val="000000" w:themeColor="text1"/>
        </w:rPr>
      </w:pPr>
      <w:r>
        <w:rPr>
          <w:color w:val="000000" w:themeColor="text1"/>
        </w:rPr>
        <w:t>Plansız Alanlar İ</w:t>
      </w:r>
      <w:r w:rsidR="00812F77">
        <w:rPr>
          <w:color w:val="000000" w:themeColor="text1"/>
        </w:rPr>
        <w:t xml:space="preserve">mar </w:t>
      </w:r>
      <w:r>
        <w:rPr>
          <w:color w:val="000000" w:themeColor="text1"/>
        </w:rPr>
        <w:t>Yönetmeliğinin 59. Maddesi gereği</w:t>
      </w:r>
      <w:r w:rsidR="00273A3D" w:rsidRPr="00FC7E12">
        <w:rPr>
          <w:color w:val="000000" w:themeColor="text1"/>
        </w:rPr>
        <w:t xml:space="preserve"> inşaat ve eklerine aykırı kaçak yapılan inşaatlara, İmar Kanununun 32. ve 42. m</w:t>
      </w:r>
      <w:r w:rsidR="001D1645">
        <w:rPr>
          <w:color w:val="000000" w:themeColor="text1"/>
        </w:rPr>
        <w:t>addeleri gereği idari ve cezai</w:t>
      </w:r>
      <w:r w:rsidR="00273A3D" w:rsidRPr="00FC7E12">
        <w:rPr>
          <w:color w:val="000000" w:themeColor="text1"/>
        </w:rPr>
        <w:t xml:space="preserve"> </w:t>
      </w:r>
      <w:r w:rsidR="001D1645">
        <w:rPr>
          <w:color w:val="000000" w:themeColor="text1"/>
        </w:rPr>
        <w:t>işlemlerini yapmak</w:t>
      </w:r>
      <w:r w:rsidR="00273A3D" w:rsidRPr="00FC7E12">
        <w:rPr>
          <w:color w:val="000000" w:themeColor="text1"/>
        </w:rPr>
        <w:t xml:space="preserve"> ve </w:t>
      </w:r>
      <w:r w:rsidR="00812F77">
        <w:rPr>
          <w:color w:val="000000" w:themeColor="text1"/>
        </w:rPr>
        <w:t>İl Encümenine sunmak</w:t>
      </w:r>
      <w:r w:rsidR="00273A3D" w:rsidRPr="00FC7E12">
        <w:rPr>
          <w:color w:val="000000" w:themeColor="text1"/>
        </w:rPr>
        <w:t xml:space="preserve">, </w:t>
      </w:r>
    </w:p>
    <w:p w:rsidR="00273A3D" w:rsidRPr="00FC7E12" w:rsidRDefault="00273A3D" w:rsidP="00273A3D">
      <w:pPr>
        <w:numPr>
          <w:ilvl w:val="0"/>
          <w:numId w:val="34"/>
        </w:numPr>
        <w:jc w:val="both"/>
        <w:rPr>
          <w:color w:val="000000" w:themeColor="text1"/>
        </w:rPr>
      </w:pPr>
      <w:r w:rsidRPr="00FC7E12">
        <w:rPr>
          <w:color w:val="000000" w:themeColor="text1"/>
        </w:rPr>
        <w:t xml:space="preserve">İdari cezaları sonuçlanan ruhsatsız kaçak inşaatları ruhsata bağlamak, </w:t>
      </w:r>
    </w:p>
    <w:p w:rsidR="00273A3D" w:rsidRPr="00FC7E12" w:rsidRDefault="00273A3D" w:rsidP="00273A3D">
      <w:pPr>
        <w:numPr>
          <w:ilvl w:val="0"/>
          <w:numId w:val="34"/>
        </w:numPr>
        <w:jc w:val="both"/>
        <w:rPr>
          <w:color w:val="000000" w:themeColor="text1"/>
        </w:rPr>
      </w:pPr>
      <w:r w:rsidRPr="00FC7E12">
        <w:rPr>
          <w:color w:val="000000" w:themeColor="text1"/>
        </w:rPr>
        <w:t xml:space="preserve">Ruhsata bağlanan inşaatların, ruhsat ve eklerine ve projelerine uygun olup olmadığını denetlemek, </w:t>
      </w:r>
    </w:p>
    <w:p w:rsidR="00273A3D" w:rsidRPr="00FC7E12" w:rsidRDefault="00273A3D" w:rsidP="00273A3D">
      <w:pPr>
        <w:numPr>
          <w:ilvl w:val="0"/>
          <w:numId w:val="34"/>
        </w:numPr>
        <w:jc w:val="both"/>
        <w:rPr>
          <w:color w:val="000000" w:themeColor="text1"/>
        </w:rPr>
      </w:pPr>
      <w:r w:rsidRPr="00FC7E12">
        <w:rPr>
          <w:color w:val="000000" w:themeColor="text1"/>
        </w:rPr>
        <w:t>Belediye sınırları ve mücavir alan dışında bulunan sıhhi ve gayri sıhhi müesseselere umuma açık istirahat ve eğlence yerleri ile tüm işyerleri ve işletmelere Yapı Ruhsatı ve Yapı Kullanma İzin Belgesi düzenlemek,</w:t>
      </w:r>
    </w:p>
    <w:p w:rsidR="00273A3D" w:rsidRPr="00FC7E12" w:rsidRDefault="00273A3D" w:rsidP="00273A3D">
      <w:pPr>
        <w:numPr>
          <w:ilvl w:val="0"/>
          <w:numId w:val="34"/>
        </w:numPr>
        <w:jc w:val="both"/>
        <w:rPr>
          <w:color w:val="000000" w:themeColor="text1"/>
        </w:rPr>
      </w:pPr>
      <w:r w:rsidRPr="00FC7E12">
        <w:rPr>
          <w:color w:val="000000" w:themeColor="text1"/>
        </w:rPr>
        <w:t>Yapıların 4708 sayılı Yapı Denetimi Kanunu’na uygun yapılmasını denetlemek,</w:t>
      </w:r>
    </w:p>
    <w:p w:rsidR="00273A3D" w:rsidRPr="00FC7E12" w:rsidRDefault="00273A3D" w:rsidP="00273A3D">
      <w:pPr>
        <w:numPr>
          <w:ilvl w:val="0"/>
          <w:numId w:val="34"/>
        </w:numPr>
        <w:jc w:val="both"/>
        <w:rPr>
          <w:color w:val="000000" w:themeColor="text1"/>
        </w:rPr>
      </w:pPr>
      <w:r w:rsidRPr="00FC7E12">
        <w:rPr>
          <w:color w:val="000000" w:themeColor="text1"/>
        </w:rPr>
        <w:t xml:space="preserve">442 sayılı yasaya 7 Ek madde eklenmesi hakkındaki 3367 sayılı yasayla; Ev, ahır, samanlık ve benzeri binalar için arsa sıkıntısı çekilen köylerde köy muhtarları ve köy ihtiyar heyetlerinin olumlu görüşlerini alarak, Köy Yerleşme Planının yapılması taleplerine ilişkin komisyon, sekretarya ve büro hizmetleri ile İmar Planları çalışmalarını yürütmek, </w:t>
      </w:r>
    </w:p>
    <w:p w:rsidR="00273A3D" w:rsidRPr="00FC7E12" w:rsidRDefault="00273A3D" w:rsidP="00273A3D">
      <w:pPr>
        <w:numPr>
          <w:ilvl w:val="0"/>
          <w:numId w:val="34"/>
        </w:numPr>
        <w:jc w:val="both"/>
        <w:rPr>
          <w:color w:val="000000" w:themeColor="text1"/>
        </w:rPr>
      </w:pPr>
      <w:r w:rsidRPr="00FC7E12">
        <w:rPr>
          <w:color w:val="000000" w:themeColor="text1"/>
        </w:rPr>
        <w:t>442 sayılı Kanun ve ilgili Yönetmenlik gereği, Köy Gelişme Alanları yapılmış olan köylerdeki rezerv arsaların ihtiyaçlı ailelere dağıtımı, tescil ve temlik işlemlerini yapmak.</w:t>
      </w:r>
    </w:p>
    <w:p w:rsidR="00273A3D" w:rsidRPr="00961AB3" w:rsidRDefault="00273A3D" w:rsidP="00165B20">
      <w:pPr>
        <w:numPr>
          <w:ilvl w:val="0"/>
          <w:numId w:val="34"/>
        </w:numPr>
        <w:jc w:val="both"/>
        <w:rPr>
          <w:b/>
          <w:color w:val="000000" w:themeColor="text1"/>
        </w:rPr>
      </w:pPr>
      <w:r w:rsidRPr="00961AB3">
        <w:rPr>
          <w:color w:val="000000" w:themeColor="text1"/>
        </w:rPr>
        <w:t>Çevre ve Şehircilik Bakanlığınca, ilgili mevzuat ile İdare</w:t>
      </w:r>
      <w:r w:rsidR="00961AB3" w:rsidRPr="00961AB3">
        <w:rPr>
          <w:color w:val="000000" w:themeColor="text1"/>
        </w:rPr>
        <w:t>mize verilen görevleri yürütmek</w:t>
      </w:r>
      <w:r w:rsidR="00961AB3">
        <w:rPr>
          <w:color w:val="000000" w:themeColor="text1"/>
        </w:rPr>
        <w:t>,</w:t>
      </w:r>
    </w:p>
    <w:p w:rsidR="00961AB3" w:rsidRDefault="00961AB3" w:rsidP="00961AB3">
      <w:pPr>
        <w:numPr>
          <w:ilvl w:val="0"/>
          <w:numId w:val="34"/>
        </w:numPr>
        <w:jc w:val="both"/>
        <w:rPr>
          <w:color w:val="000000"/>
        </w:rPr>
      </w:pPr>
      <w:r w:rsidRPr="00FC7E12">
        <w:rPr>
          <w:color w:val="000000"/>
        </w:rPr>
        <w:t>Amirlerinin verdiği ve mevzuatın öngördüğü benzer nitelikteki diğer iş ve işlemleri yapmak.</w:t>
      </w:r>
    </w:p>
    <w:p w:rsidR="00961AB3" w:rsidRDefault="00961AB3" w:rsidP="00961AB3">
      <w:pPr>
        <w:ind w:left="360"/>
        <w:jc w:val="both"/>
        <w:rPr>
          <w:b/>
          <w:color w:val="000000" w:themeColor="text1"/>
        </w:rPr>
      </w:pPr>
    </w:p>
    <w:p w:rsidR="00961AB3" w:rsidRPr="00961AB3" w:rsidRDefault="00961AB3" w:rsidP="00961AB3">
      <w:pPr>
        <w:ind w:left="360"/>
        <w:jc w:val="both"/>
        <w:rPr>
          <w:b/>
          <w:color w:val="000000" w:themeColor="text1"/>
        </w:rPr>
      </w:pPr>
    </w:p>
    <w:p w:rsidR="00961AB3" w:rsidRPr="000F1400" w:rsidRDefault="00961AB3" w:rsidP="000F1400">
      <w:pPr>
        <w:jc w:val="both"/>
        <w:rPr>
          <w:b/>
          <w:color w:val="000000" w:themeColor="text1"/>
        </w:rPr>
      </w:pPr>
    </w:p>
    <w:p w:rsidR="00273A3D" w:rsidRPr="00FC7E12" w:rsidRDefault="00273A3D" w:rsidP="00273A3D">
      <w:pPr>
        <w:jc w:val="both"/>
        <w:rPr>
          <w:b/>
          <w:color w:val="000000" w:themeColor="text1"/>
        </w:rPr>
      </w:pPr>
      <w:r w:rsidRPr="00FC7E12">
        <w:rPr>
          <w:b/>
          <w:bCs/>
          <w:color w:val="000000" w:themeColor="text1"/>
        </w:rPr>
        <w:lastRenderedPageBreak/>
        <w:t>1</w:t>
      </w:r>
      <w:r w:rsidR="006C4489">
        <w:rPr>
          <w:b/>
          <w:bCs/>
          <w:color w:val="000000" w:themeColor="text1"/>
        </w:rPr>
        <w:t>8</w:t>
      </w:r>
      <w:r w:rsidRPr="00FC7E12">
        <w:rPr>
          <w:b/>
          <w:bCs/>
          <w:color w:val="000000" w:themeColor="text1"/>
        </w:rPr>
        <w:t>.2.  Ruhsat ve Denetim Hizmetleri</w:t>
      </w:r>
    </w:p>
    <w:p w:rsidR="00273A3D" w:rsidRPr="00FC7E12" w:rsidRDefault="00273A3D" w:rsidP="00273A3D">
      <w:pPr>
        <w:numPr>
          <w:ilvl w:val="0"/>
          <w:numId w:val="34"/>
        </w:numPr>
        <w:jc w:val="both"/>
        <w:rPr>
          <w:color w:val="000000" w:themeColor="text1"/>
        </w:rPr>
      </w:pPr>
      <w:r w:rsidRPr="00FC7E12">
        <w:rPr>
          <w:color w:val="000000" w:themeColor="text1"/>
        </w:rPr>
        <w:t xml:space="preserve">167 sayılı Yeraltı Suları Hakkında Kanunun 4. maddesiyle verilen kaynak sularını ihale ederek kiraya verilmesini sağlamak, </w:t>
      </w:r>
    </w:p>
    <w:p w:rsidR="00273A3D" w:rsidRPr="00FC7E12" w:rsidRDefault="00273A3D" w:rsidP="00273A3D">
      <w:pPr>
        <w:numPr>
          <w:ilvl w:val="0"/>
          <w:numId w:val="34"/>
        </w:numPr>
        <w:jc w:val="both"/>
        <w:rPr>
          <w:color w:val="000000" w:themeColor="text1"/>
        </w:rPr>
      </w:pPr>
      <w:r w:rsidRPr="00FC7E12">
        <w:rPr>
          <w:color w:val="000000" w:themeColor="text1"/>
        </w:rPr>
        <w:t xml:space="preserve">3213 sayılı Maden Kanunu uyarınca 1 (a) Grubu (kum ve çakıl) maden alanlarını belirleyip, ihale edilerek, kişi ve kurumlara ruhsat vermek, </w:t>
      </w:r>
    </w:p>
    <w:p w:rsidR="00273A3D" w:rsidRPr="00FC7E12" w:rsidRDefault="00273A3D" w:rsidP="00273A3D">
      <w:pPr>
        <w:numPr>
          <w:ilvl w:val="0"/>
          <w:numId w:val="34"/>
        </w:numPr>
        <w:jc w:val="both"/>
        <w:rPr>
          <w:color w:val="000000" w:themeColor="text1"/>
        </w:rPr>
      </w:pPr>
      <w:r w:rsidRPr="00FC7E12">
        <w:rPr>
          <w:color w:val="000000" w:themeColor="text1"/>
        </w:rPr>
        <w:t xml:space="preserve">3213 sayılı Kanun Kapsamında ve Enerji ve Tabi kaynaklar Bakanlığının hammadde üretim izin taleplerinin değerlendirilmesi hususunda verdiği yetkiye dayanarak Karayolları ve DSİ Müdürlüğü gibi resmi kuruluşların yol ve baraj yapımında ve belediyelerin altyapı hizmetlerinde kullanılmak üzere ihtiyaç duyulan hammaddelerin ruhsatlarını vermek, </w:t>
      </w:r>
    </w:p>
    <w:p w:rsidR="00273A3D" w:rsidRPr="00FC7E12" w:rsidRDefault="001D1645" w:rsidP="00273A3D">
      <w:pPr>
        <w:numPr>
          <w:ilvl w:val="0"/>
          <w:numId w:val="34"/>
        </w:numPr>
        <w:jc w:val="both"/>
        <w:rPr>
          <w:color w:val="000000" w:themeColor="text1"/>
        </w:rPr>
      </w:pPr>
      <w:r>
        <w:rPr>
          <w:color w:val="000000" w:themeColor="text1"/>
        </w:rPr>
        <w:t xml:space="preserve">10.08.2005 tarih ve 25902 sayılı resmi gazetede yayımlanarak yürürlüğe giren </w:t>
      </w:r>
      <w:r w:rsidR="00F12714">
        <w:rPr>
          <w:color w:val="000000" w:themeColor="text1"/>
        </w:rPr>
        <w:t xml:space="preserve">İş Yeri Açma ve Çalışma Ruhsatlarına İlişkin Yönetmelik kapsamında </w:t>
      </w:r>
      <w:r w:rsidR="00273A3D" w:rsidRPr="00FC7E12">
        <w:rPr>
          <w:color w:val="000000" w:themeColor="text1"/>
        </w:rPr>
        <w:t xml:space="preserve">Belediye Mücavir Alanı dışındaki tüm işyerlerine ve umuma açık istirahat ve eğlence yerlerine ruhsat vermek, Büyükşehir Belediyesi ve Belediyesi mücavir alanı dışında kurulacak 1. Sınıf Gayri Sıhhi Müesseseler ile Belediye Hududu ve Mücavir alan dışında açılacak tüm 2. ve 3. Sınıf Gayri Sıhhi Müesseselerin, incelenmesi, ruhsatlandırılması işlerini yapmak, 3213 sayılı Maden Kanunu Kapsamında bütün maden ocakları ve işletmelerine Gayri Sıhhi Ruhsatlarını vermek, </w:t>
      </w:r>
    </w:p>
    <w:p w:rsidR="00273A3D" w:rsidRPr="00FC7E12" w:rsidRDefault="00273A3D" w:rsidP="00273A3D">
      <w:pPr>
        <w:numPr>
          <w:ilvl w:val="0"/>
          <w:numId w:val="34"/>
        </w:numPr>
        <w:jc w:val="both"/>
        <w:rPr>
          <w:color w:val="000000" w:themeColor="text1"/>
        </w:rPr>
      </w:pPr>
      <w:r w:rsidRPr="00FC7E12">
        <w:rPr>
          <w:color w:val="000000" w:themeColor="text1"/>
        </w:rPr>
        <w:t xml:space="preserve">4628 sayılı Elektrik Piyasasında Lisanssız Elektrik üretimine ilişkin kanun uyarınca Su Kullanım Hakkı İzin Belgesi vermek, </w:t>
      </w:r>
    </w:p>
    <w:p w:rsidR="00273A3D" w:rsidRPr="00FC7E12" w:rsidRDefault="00273A3D" w:rsidP="00273A3D">
      <w:pPr>
        <w:numPr>
          <w:ilvl w:val="0"/>
          <w:numId w:val="34"/>
        </w:numPr>
        <w:jc w:val="both"/>
        <w:rPr>
          <w:color w:val="000000" w:themeColor="text1"/>
        </w:rPr>
      </w:pPr>
      <w:r w:rsidRPr="00FC7E12">
        <w:rPr>
          <w:color w:val="000000" w:themeColor="text1"/>
        </w:rPr>
        <w:t xml:space="preserve">5686 sayılı Jeotermal Kaynaklar ve Doğal Mineralli Sular Kanunu uyarınca; arama ve işletme ruhsatlarını vermek ve denetlemek, </w:t>
      </w:r>
    </w:p>
    <w:p w:rsidR="00273A3D" w:rsidRPr="00FC7E12" w:rsidRDefault="00273A3D" w:rsidP="00273A3D">
      <w:pPr>
        <w:numPr>
          <w:ilvl w:val="0"/>
          <w:numId w:val="34"/>
        </w:numPr>
        <w:jc w:val="both"/>
        <w:rPr>
          <w:color w:val="000000" w:themeColor="text1"/>
        </w:rPr>
      </w:pPr>
      <w:r w:rsidRPr="00FC7E12">
        <w:rPr>
          <w:color w:val="000000" w:themeColor="text1"/>
        </w:rPr>
        <w:t xml:space="preserve">167 sayılı Yer altı Suları Hakkında Kanun ve Kaynak Sularını denetimini yapmak, </w:t>
      </w:r>
    </w:p>
    <w:p w:rsidR="00273A3D" w:rsidRPr="00FC7E12" w:rsidRDefault="00273A3D" w:rsidP="00273A3D">
      <w:pPr>
        <w:numPr>
          <w:ilvl w:val="0"/>
          <w:numId w:val="34"/>
        </w:numPr>
        <w:jc w:val="both"/>
        <w:rPr>
          <w:color w:val="000000" w:themeColor="text1"/>
        </w:rPr>
      </w:pPr>
      <w:r w:rsidRPr="00FC7E12">
        <w:rPr>
          <w:color w:val="000000" w:themeColor="text1"/>
        </w:rPr>
        <w:t>Kum-Çakıl Ocaklarına 1 (a) grubu maden işletme ruhsatı verme iş ve işlemlerini yapmak,</w:t>
      </w:r>
    </w:p>
    <w:p w:rsidR="00273A3D" w:rsidRPr="00FC7E12" w:rsidRDefault="00273A3D" w:rsidP="00273A3D">
      <w:pPr>
        <w:numPr>
          <w:ilvl w:val="0"/>
          <w:numId w:val="34"/>
        </w:numPr>
        <w:jc w:val="both"/>
        <w:rPr>
          <w:color w:val="000000" w:themeColor="text1"/>
        </w:rPr>
      </w:pPr>
      <w:r w:rsidRPr="00FC7E12">
        <w:rPr>
          <w:color w:val="000000" w:themeColor="text1"/>
        </w:rPr>
        <w:t>3213 sayılı Maden Kanun uyarınca kiraya verilen 1(a) grubu maden alanlarının kira bedellerinin takip ve tahsilini yapmak,</w:t>
      </w:r>
    </w:p>
    <w:p w:rsidR="00273A3D" w:rsidRPr="00FC7E12" w:rsidRDefault="00273A3D" w:rsidP="00273A3D">
      <w:pPr>
        <w:numPr>
          <w:ilvl w:val="0"/>
          <w:numId w:val="34"/>
        </w:numPr>
        <w:jc w:val="both"/>
        <w:rPr>
          <w:color w:val="000000" w:themeColor="text1"/>
        </w:rPr>
      </w:pPr>
      <w:r w:rsidRPr="00FC7E12">
        <w:rPr>
          <w:color w:val="000000" w:themeColor="text1"/>
        </w:rPr>
        <w:t xml:space="preserve">3213 sayılı maden kanunu kapsamındaki tüm maden gruplarının Devlet Hakkı </w:t>
      </w:r>
      <w:r w:rsidR="00F12714">
        <w:rPr>
          <w:color w:val="000000" w:themeColor="text1"/>
        </w:rPr>
        <w:t>tutarında %50 Özel İdare payını ve</w:t>
      </w:r>
      <w:r w:rsidRPr="00FC7E12">
        <w:rPr>
          <w:color w:val="000000" w:themeColor="text1"/>
        </w:rPr>
        <w:t xml:space="preserve"> mevzuatla verilen diğer yasal pay</w:t>
      </w:r>
      <w:r w:rsidR="00F12714">
        <w:rPr>
          <w:color w:val="000000" w:themeColor="text1"/>
        </w:rPr>
        <w:t>ların takip ve tahsilini yapmak üzere ilgili birimlere göndermek.</w:t>
      </w:r>
    </w:p>
    <w:p w:rsidR="00273A3D" w:rsidRPr="00FC7E12" w:rsidRDefault="00273A3D" w:rsidP="00273A3D">
      <w:pPr>
        <w:numPr>
          <w:ilvl w:val="0"/>
          <w:numId w:val="34"/>
        </w:numPr>
        <w:jc w:val="both"/>
        <w:rPr>
          <w:color w:val="000000" w:themeColor="text1"/>
        </w:rPr>
      </w:pPr>
      <w:r w:rsidRPr="00FC7E12">
        <w:rPr>
          <w:color w:val="000000" w:themeColor="text1"/>
        </w:rPr>
        <w:t xml:space="preserve">3213 sayılı Maden Kanunu uyarınca 1 (a) Grubu (kum ve çakıl) maden alanlarının, Maden işletme ve sevkiyatının Maden Kanunu ve 1 (a) Grubu Madenleri İle İlgili Uygulama Yönetmeliği’ne uygun olarak; sevk fişi </w:t>
      </w:r>
      <w:r w:rsidR="00F13C40" w:rsidRPr="00FC7E12">
        <w:rPr>
          <w:color w:val="000000" w:themeColor="text1"/>
        </w:rPr>
        <w:t>ile</w:t>
      </w:r>
      <w:r w:rsidRPr="00FC7E12">
        <w:rPr>
          <w:color w:val="000000" w:themeColor="text1"/>
        </w:rPr>
        <w:t xml:space="preserve"> ruhsatlı alanlardan yapılıp yapılmadığını sürekli olarak denetlemek, izinsiz sevkiyata müsaade etmemek, </w:t>
      </w:r>
    </w:p>
    <w:p w:rsidR="00273A3D" w:rsidRPr="00FC7E12" w:rsidRDefault="00273A3D" w:rsidP="00273A3D">
      <w:pPr>
        <w:numPr>
          <w:ilvl w:val="0"/>
          <w:numId w:val="34"/>
        </w:numPr>
        <w:jc w:val="both"/>
        <w:rPr>
          <w:color w:val="000000" w:themeColor="text1"/>
        </w:rPr>
      </w:pPr>
      <w:r w:rsidRPr="00FC7E12">
        <w:rPr>
          <w:color w:val="000000" w:themeColor="text1"/>
        </w:rPr>
        <w:t xml:space="preserve">3213 sayılı Maden Kanunu uyarınca işletilen tüm maden sahalarındaki maden sevkiyatının Maden Kanunu ve Maden Kanunun Uygulama Yönetmeliğine uygun olarak yapılıp yapılmadığını, (MTA gibi ihtisas kuruluşlarından alınacak elamanlarla birlikte) sürekli denetlemek, </w:t>
      </w:r>
    </w:p>
    <w:p w:rsidR="00273A3D" w:rsidRPr="00FC7E12" w:rsidRDefault="00273A3D" w:rsidP="00273A3D">
      <w:pPr>
        <w:numPr>
          <w:ilvl w:val="0"/>
          <w:numId w:val="34"/>
        </w:numPr>
        <w:jc w:val="both"/>
        <w:rPr>
          <w:color w:val="000000" w:themeColor="text1"/>
        </w:rPr>
      </w:pPr>
      <w:r w:rsidRPr="00FC7E12">
        <w:rPr>
          <w:color w:val="000000" w:themeColor="text1"/>
        </w:rPr>
        <w:t>2559 sayılı Polis Vazife ve Salahiyeti Kanunu uyarınca, Belediye Hududu ve Mücavir Alanı Dışında Kalan Umuma Açık İstirahat ve Eğlence yerlerinin denetimlerini yapmak,</w:t>
      </w:r>
    </w:p>
    <w:p w:rsidR="00273A3D" w:rsidRPr="00FC7E12" w:rsidRDefault="00273A3D" w:rsidP="00273A3D">
      <w:pPr>
        <w:numPr>
          <w:ilvl w:val="0"/>
          <w:numId w:val="34"/>
        </w:numPr>
        <w:jc w:val="both"/>
        <w:rPr>
          <w:color w:val="000000" w:themeColor="text1"/>
        </w:rPr>
      </w:pPr>
      <w:r w:rsidRPr="00FC7E12">
        <w:rPr>
          <w:color w:val="000000" w:themeColor="text1"/>
        </w:rPr>
        <w:t xml:space="preserve">İşyeri Açma ve Çalışma Ruhsatlarına </w:t>
      </w:r>
      <w:r w:rsidR="00F12714">
        <w:rPr>
          <w:color w:val="000000" w:themeColor="text1"/>
        </w:rPr>
        <w:t>İlişkin Yönetmelik uyarınca</w:t>
      </w:r>
      <w:r w:rsidRPr="00FC7E12">
        <w:rPr>
          <w:color w:val="000000" w:themeColor="text1"/>
        </w:rPr>
        <w:t xml:space="preserve">; Belediye Hududu ve Mücavir Alanı dışında kalan tüm işyeri ve işletmelere İşyeri Açma ve İşletme Ruhsatı verilmesi hususunda inceleme yaparak, buraların devamlı denetlenmesini sağlamak, </w:t>
      </w:r>
    </w:p>
    <w:p w:rsidR="00273A3D" w:rsidRPr="00FC7E12" w:rsidRDefault="006B7C8C" w:rsidP="00273A3D">
      <w:pPr>
        <w:numPr>
          <w:ilvl w:val="0"/>
          <w:numId w:val="34"/>
        </w:numPr>
        <w:jc w:val="both"/>
        <w:rPr>
          <w:color w:val="000000" w:themeColor="text1"/>
        </w:rPr>
      </w:pPr>
      <w:r>
        <w:rPr>
          <w:color w:val="000000" w:themeColor="text1"/>
        </w:rPr>
        <w:t>5393</w:t>
      </w:r>
      <w:r w:rsidR="00273A3D" w:rsidRPr="00FC7E12">
        <w:rPr>
          <w:color w:val="000000" w:themeColor="text1"/>
        </w:rPr>
        <w:t xml:space="preserve"> sayılı Belediye Kanunu uyarınca, Büyükşehir Belediyesi ve İl Belediyesi hududu ve Mücavir alanı dışında kurulacak 1. Sınıf Gayri Sıhhi Müesseseler ile Belediye Hududu ve Mücavir alan dışında kurulacak tüm 2. ve 3. Sınıf Gayri Sıhhi Müesseselerin incelenmesi, ruhsatlandırılması ve sonrasında devamlı surette denetiminin yapılmasını sağlamak, </w:t>
      </w:r>
    </w:p>
    <w:p w:rsidR="00273A3D" w:rsidRPr="00FC7E12" w:rsidRDefault="00273A3D" w:rsidP="00273A3D">
      <w:pPr>
        <w:numPr>
          <w:ilvl w:val="0"/>
          <w:numId w:val="34"/>
        </w:numPr>
        <w:jc w:val="both"/>
        <w:rPr>
          <w:color w:val="000000" w:themeColor="text1"/>
        </w:rPr>
      </w:pPr>
      <w:r w:rsidRPr="00FC7E12">
        <w:rPr>
          <w:color w:val="000000" w:themeColor="text1"/>
        </w:rPr>
        <w:t>Yukarıda</w:t>
      </w:r>
      <w:r w:rsidR="006B7C8C">
        <w:rPr>
          <w:color w:val="000000" w:themeColor="text1"/>
        </w:rPr>
        <w:t xml:space="preserve"> sayılan iş ve işlemlerin</w:t>
      </w:r>
      <w:r w:rsidRPr="00FC7E12">
        <w:rPr>
          <w:color w:val="000000" w:themeColor="text1"/>
        </w:rPr>
        <w:t xml:space="preserve"> kayıtlarını tutmak, </w:t>
      </w:r>
    </w:p>
    <w:p w:rsidR="00273A3D" w:rsidRPr="00FC7E12" w:rsidRDefault="00273A3D" w:rsidP="00273A3D">
      <w:pPr>
        <w:numPr>
          <w:ilvl w:val="0"/>
          <w:numId w:val="34"/>
        </w:numPr>
        <w:jc w:val="both"/>
        <w:rPr>
          <w:color w:val="000000" w:themeColor="text1"/>
        </w:rPr>
      </w:pPr>
      <w:r w:rsidRPr="00FC7E12">
        <w:rPr>
          <w:color w:val="000000" w:themeColor="text1"/>
        </w:rPr>
        <w:lastRenderedPageBreak/>
        <w:t xml:space="preserve">Merkezden ruhsatlandırılması gereken ancak İlçelerde faaliyet gösterecek işletmelere verilen </w:t>
      </w:r>
      <w:r w:rsidR="006B7C8C">
        <w:rPr>
          <w:color w:val="000000" w:themeColor="text1"/>
        </w:rPr>
        <w:t xml:space="preserve">gayrisıhhi müessese ve umuma açık istirahat ve eğlence yeri </w:t>
      </w:r>
      <w:r w:rsidRPr="00FC7E12">
        <w:rPr>
          <w:color w:val="000000" w:themeColor="text1"/>
        </w:rPr>
        <w:t xml:space="preserve">ruhsatları İlçe Özel İdare Müdürlüklerine bildirmek </w:t>
      </w:r>
    </w:p>
    <w:p w:rsidR="00273A3D" w:rsidRDefault="00273A3D" w:rsidP="00273A3D">
      <w:pPr>
        <w:numPr>
          <w:ilvl w:val="0"/>
          <w:numId w:val="34"/>
        </w:numPr>
        <w:jc w:val="both"/>
        <w:rPr>
          <w:color w:val="000000"/>
        </w:rPr>
      </w:pPr>
      <w:r w:rsidRPr="00FC7E12">
        <w:rPr>
          <w:color w:val="000000"/>
        </w:rPr>
        <w:t>Amirlerinin verdiği ve mevzuatın öngördüğü benzer nitelikteki diğer iş ve işlemleri yapmak.</w:t>
      </w:r>
    </w:p>
    <w:p w:rsidR="00A81E3E" w:rsidRDefault="00A81E3E" w:rsidP="00A81E3E">
      <w:pPr>
        <w:jc w:val="both"/>
        <w:rPr>
          <w:color w:val="000000"/>
        </w:rPr>
      </w:pPr>
    </w:p>
    <w:p w:rsidR="00D7428E" w:rsidRPr="00FC7E12" w:rsidRDefault="009465AD" w:rsidP="00D7428E">
      <w:pPr>
        <w:jc w:val="both"/>
        <w:rPr>
          <w:b/>
          <w:bCs/>
          <w:color w:val="000000" w:themeColor="text1"/>
        </w:rPr>
      </w:pPr>
      <w:r w:rsidRPr="00FC7E12">
        <w:rPr>
          <w:color w:val="000000"/>
        </w:rPr>
        <w:t>.</w:t>
      </w:r>
      <w:r w:rsidR="00D7428E" w:rsidRPr="00D7428E">
        <w:rPr>
          <w:b/>
          <w:bCs/>
          <w:color w:val="000000" w:themeColor="text1"/>
        </w:rPr>
        <w:t xml:space="preserve"> </w:t>
      </w:r>
      <w:r w:rsidR="00D7428E" w:rsidRPr="00FC7E12">
        <w:rPr>
          <w:b/>
          <w:bCs/>
          <w:color w:val="000000" w:themeColor="text1"/>
        </w:rPr>
        <w:t>1</w:t>
      </w:r>
      <w:r w:rsidR="00D7428E">
        <w:rPr>
          <w:b/>
          <w:bCs/>
          <w:color w:val="000000" w:themeColor="text1"/>
        </w:rPr>
        <w:t>8</w:t>
      </w:r>
      <w:r w:rsidR="00D7428E" w:rsidRPr="00FC7E12">
        <w:rPr>
          <w:b/>
          <w:bCs/>
          <w:color w:val="000000" w:themeColor="text1"/>
        </w:rPr>
        <w:t xml:space="preserve">.3. </w:t>
      </w:r>
      <w:r w:rsidR="00D7428E">
        <w:rPr>
          <w:b/>
          <w:bCs/>
          <w:color w:val="000000" w:themeColor="text1"/>
        </w:rPr>
        <w:t>Kudep</w:t>
      </w:r>
      <w:r w:rsidR="00D7428E" w:rsidRPr="00FC7E12">
        <w:rPr>
          <w:b/>
          <w:bCs/>
          <w:color w:val="000000" w:themeColor="text1"/>
        </w:rPr>
        <w:t xml:space="preserve"> Hizmetleri</w:t>
      </w:r>
    </w:p>
    <w:p w:rsidR="00D7428E" w:rsidRPr="00FC7E12" w:rsidRDefault="00D7428E" w:rsidP="00D7428E">
      <w:pPr>
        <w:ind w:firstLine="360"/>
        <w:jc w:val="both"/>
        <w:rPr>
          <w:b/>
          <w:bCs/>
          <w:color w:val="000000" w:themeColor="text1"/>
        </w:rPr>
      </w:pPr>
      <w:r w:rsidRPr="00FC7E12">
        <w:rPr>
          <w:color w:val="000000" w:themeColor="text1"/>
        </w:rPr>
        <w:t>İdaremizce KUDEB kurulması halinde aşağıdaki görevleri yerine getirir:</w:t>
      </w:r>
    </w:p>
    <w:p w:rsidR="00D7428E" w:rsidRPr="00FC7E12" w:rsidRDefault="00D7428E" w:rsidP="00D7428E">
      <w:pPr>
        <w:numPr>
          <w:ilvl w:val="0"/>
          <w:numId w:val="35"/>
        </w:numPr>
        <w:jc w:val="both"/>
        <w:rPr>
          <w:color w:val="000000" w:themeColor="text1"/>
        </w:rPr>
      </w:pPr>
      <w:r w:rsidRPr="00FC7E12">
        <w:rPr>
          <w:color w:val="000000" w:themeColor="text1"/>
        </w:rPr>
        <w:t>İl genelinde bulunan korunması gerekli taşınmaz kültür ve tabiat varlıklarının tespit, tescil ve incelenmesine yardımcı olmak, kayıtlarını tutmak, envanterlerini yapmak, korunmalarına yönelik çalışmaları yürütmek, ilgili kurumlarca ihtiyaç duyulan desteği sağlamak.</w:t>
      </w:r>
    </w:p>
    <w:p w:rsidR="00D7428E" w:rsidRPr="00FC7E12" w:rsidRDefault="00D7428E" w:rsidP="00D7428E">
      <w:pPr>
        <w:numPr>
          <w:ilvl w:val="0"/>
          <w:numId w:val="35"/>
        </w:numPr>
        <w:jc w:val="both"/>
        <w:rPr>
          <w:color w:val="000000" w:themeColor="text1"/>
        </w:rPr>
      </w:pPr>
      <w:r w:rsidRPr="00FC7E12">
        <w:rPr>
          <w:color w:val="000000" w:themeColor="text1"/>
        </w:rPr>
        <w:t>Tarihi eserlerimizin tanıtım ve korunmasına yönelik olarak kurs, eğitim, seminer vb. organizasyonları planlayarak yürütmek, yayın yapmak, toplumda kültür varlığının bilincini yerleştirmek,</w:t>
      </w:r>
    </w:p>
    <w:p w:rsidR="00D7428E" w:rsidRPr="00FC7E12" w:rsidRDefault="00D7428E" w:rsidP="00D7428E">
      <w:pPr>
        <w:numPr>
          <w:ilvl w:val="0"/>
          <w:numId w:val="35"/>
        </w:numPr>
        <w:jc w:val="both"/>
        <w:rPr>
          <w:color w:val="000000" w:themeColor="text1"/>
        </w:rPr>
      </w:pPr>
      <w:r w:rsidRPr="00FC7E12">
        <w:rPr>
          <w:color w:val="000000" w:themeColor="text1"/>
        </w:rPr>
        <w:t>Kentsel sit, tarihi sit, arkeolojik ve doğal sitlerde korunmaya yönelik olarak yapılacak denetimlere destek sağlamak,</w:t>
      </w:r>
    </w:p>
    <w:p w:rsidR="00D7428E" w:rsidRPr="00FC7E12" w:rsidRDefault="00D7428E" w:rsidP="00D7428E">
      <w:pPr>
        <w:numPr>
          <w:ilvl w:val="0"/>
          <w:numId w:val="35"/>
        </w:numPr>
        <w:jc w:val="both"/>
        <w:rPr>
          <w:color w:val="000000" w:themeColor="text1"/>
        </w:rPr>
      </w:pPr>
      <w:r w:rsidRPr="00FC7E12">
        <w:rPr>
          <w:color w:val="000000" w:themeColor="text1"/>
        </w:rPr>
        <w:t xml:space="preserve">Koruma ve restorasyon projeleri hazırlamak, teknik ve taleplerin hazırlanması, yerel imkanlarla yapılabileceklerin süratle tamamlanmasını sağlamak, uygulamasını denetlemek,                       </w:t>
      </w:r>
    </w:p>
    <w:p w:rsidR="00D7428E" w:rsidRPr="00FC7E12" w:rsidRDefault="00D7428E" w:rsidP="00D7428E">
      <w:pPr>
        <w:numPr>
          <w:ilvl w:val="0"/>
          <w:numId w:val="35"/>
        </w:numPr>
        <w:jc w:val="both"/>
        <w:rPr>
          <w:color w:val="000000" w:themeColor="text1"/>
        </w:rPr>
      </w:pPr>
      <w:r w:rsidRPr="00FC7E12">
        <w:rPr>
          <w:color w:val="000000" w:themeColor="text1"/>
        </w:rPr>
        <w:t>Taşınmaz kültür ve tabiat varlıklarında yapılacak olan tadilat ve tamirat uygulamaları öncesinde yapıyı incelemek ve yapılacak onarıma ilişkin koşulların belirtildiği onarım Ön İzin Belgesi düzenlemek,</w:t>
      </w:r>
    </w:p>
    <w:p w:rsidR="00D7428E" w:rsidRPr="00FC7E12" w:rsidRDefault="00D7428E" w:rsidP="00D7428E">
      <w:pPr>
        <w:numPr>
          <w:ilvl w:val="0"/>
          <w:numId w:val="35"/>
        </w:numPr>
        <w:jc w:val="both"/>
        <w:rPr>
          <w:color w:val="000000" w:themeColor="text1"/>
        </w:rPr>
      </w:pPr>
      <w:r w:rsidRPr="00FC7E12">
        <w:rPr>
          <w:color w:val="000000" w:themeColor="text1"/>
        </w:rPr>
        <w:t xml:space="preserve">Taşınmaz kültür ve tabiat varlıkları, bunların koruma alanları ve sit alanlarında, tadilat ve tamiratların özgün biçimde ve malzemeye uygun olarak gerçekleştirilmesini denetlemek, uygun bulunanlara </w:t>
      </w:r>
      <w:r w:rsidRPr="00EA0D59">
        <w:rPr>
          <w:iCs/>
          <w:color w:val="000000" w:themeColor="text1"/>
        </w:rPr>
        <w:t>Onarım Uygunluk Belgesi</w:t>
      </w:r>
      <w:r w:rsidRPr="00FC7E12">
        <w:rPr>
          <w:color w:val="000000" w:themeColor="text1"/>
        </w:rPr>
        <w:t xml:space="preserve"> düzenlemek,</w:t>
      </w:r>
    </w:p>
    <w:p w:rsidR="00D7428E" w:rsidRPr="00FC7E12" w:rsidRDefault="00D7428E" w:rsidP="00D7428E">
      <w:pPr>
        <w:numPr>
          <w:ilvl w:val="0"/>
          <w:numId w:val="35"/>
        </w:numPr>
        <w:jc w:val="both"/>
        <w:rPr>
          <w:color w:val="000000" w:themeColor="text1"/>
        </w:rPr>
      </w:pPr>
      <w:r w:rsidRPr="00FC7E12">
        <w:rPr>
          <w:color w:val="000000" w:themeColor="text1"/>
        </w:rPr>
        <w:t>Tadilat ve tamirat kapsamında başlanılan onarımlarda esaslı onarım gereğinin yapıya uygun olmadığı saptanması durumunda onarımı durdurmak, konuyu belgeleriyle Tabiat Varlıklarını Koruma Bölge Kurulu Müdürlüğüne iletmek,</w:t>
      </w:r>
    </w:p>
    <w:p w:rsidR="00D7428E" w:rsidRPr="00FC7E12" w:rsidRDefault="00D7428E" w:rsidP="00D7428E">
      <w:pPr>
        <w:numPr>
          <w:ilvl w:val="0"/>
          <w:numId w:val="35"/>
        </w:numPr>
        <w:jc w:val="both"/>
        <w:rPr>
          <w:color w:val="000000" w:themeColor="text1"/>
        </w:rPr>
      </w:pPr>
      <w:r w:rsidRPr="00FC7E12">
        <w:rPr>
          <w:color w:val="000000" w:themeColor="text1"/>
        </w:rPr>
        <w:t>Taşınmaz kültür ve tabiat varlığı parseline bitişik parsellerde ve koruma alanlarında yer alan ve yürürlükteki yasal düzenlemelere göre ruhsatı bulunan tescilsiz taşınmazlardaki tadilat ve tamirat uygulamalarına varsa koruma amaçlı imar planı koşulları da dikkate alınarak izin vermek ve denetlemek,</w:t>
      </w:r>
    </w:p>
    <w:p w:rsidR="00D7428E" w:rsidRPr="00FC7E12" w:rsidRDefault="00D7428E" w:rsidP="00D7428E">
      <w:pPr>
        <w:numPr>
          <w:ilvl w:val="0"/>
          <w:numId w:val="35"/>
        </w:numPr>
        <w:jc w:val="both"/>
        <w:rPr>
          <w:color w:val="000000" w:themeColor="text1"/>
        </w:rPr>
      </w:pPr>
      <w:r w:rsidRPr="00FC7E12">
        <w:rPr>
          <w:color w:val="000000" w:themeColor="text1"/>
        </w:rPr>
        <w:t xml:space="preserve">Koruma bölge kurulları tarafından onaylanmış röleve, restitüsyon ve restorasyon projelerine ilişkin uygulamaları denetlemek, </w:t>
      </w:r>
    </w:p>
    <w:p w:rsidR="00D7428E" w:rsidRPr="00FC7E12" w:rsidRDefault="00D7428E" w:rsidP="00D7428E">
      <w:pPr>
        <w:numPr>
          <w:ilvl w:val="0"/>
          <w:numId w:val="35"/>
        </w:numPr>
        <w:jc w:val="both"/>
        <w:rPr>
          <w:color w:val="000000" w:themeColor="text1"/>
        </w:rPr>
      </w:pPr>
      <w:r w:rsidRPr="00FC7E12">
        <w:rPr>
          <w:color w:val="000000" w:themeColor="text1"/>
        </w:rPr>
        <w:t>Taşınmaz kültür ve tabiat varlıkları ile bunların korunma alanlarında; koruma yüksek kurulunun ilke kararları, koruma bölge kurulu kararlarına aykırı ve ruhsatsız olarak yapılan inşaatlar ile koruma amaçlı imar planlarına, sitlerde sit şartlarına aykırı olarak inşa edilen yapılar hakkında imar mevzuatına göre gerekli işlemleri yapmak, uygulamayı durdurarak konuyu belgeleriyle birlikte Tabiat Varlıklarını Koruma Bölge Kurulu Müdürlüğüne iletmek,</w:t>
      </w:r>
    </w:p>
    <w:p w:rsidR="00D7428E" w:rsidRPr="00FC7E12" w:rsidRDefault="00D7428E" w:rsidP="00D7428E">
      <w:pPr>
        <w:numPr>
          <w:ilvl w:val="0"/>
          <w:numId w:val="35"/>
        </w:numPr>
        <w:jc w:val="both"/>
        <w:rPr>
          <w:color w:val="000000" w:themeColor="text1"/>
        </w:rPr>
      </w:pPr>
      <w:r w:rsidRPr="00FC7E12">
        <w:rPr>
          <w:color w:val="000000" w:themeColor="text1"/>
        </w:rPr>
        <w:t>Tescilli kültür varlıklarının mail-i inhidam olmaları halinde can ve mal güvenliğinin sağlanması için gerekli işlemleri yaparak durumu Tabiat Varlıklarını Koruma Bölge Kurulu Müdürlüğüne iletmek,</w:t>
      </w:r>
    </w:p>
    <w:p w:rsidR="00D7428E" w:rsidRPr="00FC7E12" w:rsidRDefault="00D7428E" w:rsidP="00D7428E">
      <w:pPr>
        <w:numPr>
          <w:ilvl w:val="0"/>
          <w:numId w:val="35"/>
        </w:numPr>
        <w:jc w:val="both"/>
        <w:rPr>
          <w:color w:val="000000" w:themeColor="text1"/>
        </w:rPr>
      </w:pPr>
      <w:r w:rsidRPr="00FC7E12">
        <w:rPr>
          <w:color w:val="000000" w:themeColor="text1"/>
        </w:rPr>
        <w:t>Kültür ve tabiat varlıkları ile tarihi dokunun ve kent tarihi bakımından önem taşıyan mekânların ve işlevlerinin korunmasına yönelik programları hazırlamak, bu amaçla yapılacak uygulamalara ilişkin işlemleri yürütmek,</w:t>
      </w:r>
    </w:p>
    <w:p w:rsidR="00D7428E" w:rsidRDefault="00D7428E" w:rsidP="00D7428E">
      <w:pPr>
        <w:numPr>
          <w:ilvl w:val="0"/>
          <w:numId w:val="35"/>
        </w:numPr>
        <w:jc w:val="both"/>
        <w:rPr>
          <w:color w:val="000000" w:themeColor="text1"/>
        </w:rPr>
      </w:pPr>
      <w:r w:rsidRPr="00FC7E12">
        <w:rPr>
          <w:color w:val="000000" w:themeColor="text1"/>
        </w:rPr>
        <w:lastRenderedPageBreak/>
        <w:t xml:space="preserve">2863 sayılı Kültür ve Tabiat Varlıklarını Koruma Kanunu ile 3194 sayılı İmar Kanununa aykırı uygulamaların tespiti halinde ilgili idareye ve cumhuriyet </w:t>
      </w:r>
      <w:r w:rsidR="00961AB3">
        <w:rPr>
          <w:color w:val="000000" w:themeColor="text1"/>
        </w:rPr>
        <w:t>savcılığına bildirimde bulunmak.</w:t>
      </w:r>
    </w:p>
    <w:p w:rsidR="00961AB3" w:rsidRDefault="00961AB3" w:rsidP="00961AB3">
      <w:pPr>
        <w:numPr>
          <w:ilvl w:val="0"/>
          <w:numId w:val="35"/>
        </w:numPr>
        <w:jc w:val="both"/>
        <w:rPr>
          <w:color w:val="000000"/>
        </w:rPr>
      </w:pPr>
      <w:r w:rsidRPr="00FC7E12">
        <w:rPr>
          <w:color w:val="000000"/>
        </w:rPr>
        <w:t>Amirlerinin verdiği ve mevzuatın öngördüğü benzer nitelikteki diğer iş ve işlemleri yapmak.</w:t>
      </w:r>
    </w:p>
    <w:p w:rsidR="00A81E3E" w:rsidRPr="00FC7E12" w:rsidRDefault="00A81E3E" w:rsidP="00A81E3E">
      <w:pPr>
        <w:jc w:val="both"/>
        <w:rPr>
          <w:color w:val="000000" w:themeColor="text1"/>
        </w:rPr>
      </w:pPr>
    </w:p>
    <w:p w:rsidR="00D7428E" w:rsidRPr="00FC7E12" w:rsidRDefault="00D7428E" w:rsidP="00D7428E">
      <w:pPr>
        <w:jc w:val="both"/>
        <w:rPr>
          <w:b/>
          <w:bCs/>
          <w:color w:val="000000" w:themeColor="text1"/>
        </w:rPr>
      </w:pPr>
      <w:r w:rsidRPr="00FC7E12">
        <w:rPr>
          <w:b/>
          <w:bCs/>
          <w:color w:val="000000" w:themeColor="text1"/>
        </w:rPr>
        <w:t>1</w:t>
      </w:r>
      <w:r>
        <w:rPr>
          <w:b/>
          <w:bCs/>
          <w:color w:val="000000" w:themeColor="text1"/>
        </w:rPr>
        <w:t>8</w:t>
      </w:r>
      <w:r w:rsidRPr="00FC7E12">
        <w:rPr>
          <w:b/>
          <w:bCs/>
          <w:color w:val="000000" w:themeColor="text1"/>
        </w:rPr>
        <w:t>.4. İl Çevre Düzeni Planı</w:t>
      </w:r>
    </w:p>
    <w:p w:rsidR="00D7428E" w:rsidRPr="00FC7E12" w:rsidRDefault="00D7428E" w:rsidP="00D7428E">
      <w:pPr>
        <w:numPr>
          <w:ilvl w:val="0"/>
          <w:numId w:val="36"/>
        </w:numPr>
        <w:jc w:val="both"/>
        <w:rPr>
          <w:color w:val="000000" w:themeColor="text1"/>
        </w:rPr>
      </w:pPr>
      <w:r w:rsidRPr="00FC7E12">
        <w:rPr>
          <w:color w:val="000000" w:themeColor="text1"/>
        </w:rPr>
        <w:t xml:space="preserve">İl Özel İdaresi Kanunu gereğince; İl Çevre Düzen Planını Valinin koordinasyonunda, İl Belediye Başkanlığı, İl Özel İdaresi ve Çevre ve Şehircilik İl Müdürlüğü ile birlikte hazırlamak, güncellemek, uygulamaların plana uygunluğunu sağlamak ve denetlemek, </w:t>
      </w:r>
    </w:p>
    <w:p w:rsidR="009465AD" w:rsidRPr="00961AB3" w:rsidRDefault="00D7428E" w:rsidP="00D7428E">
      <w:pPr>
        <w:numPr>
          <w:ilvl w:val="0"/>
          <w:numId w:val="27"/>
        </w:numPr>
        <w:jc w:val="both"/>
        <w:rPr>
          <w:color w:val="000000"/>
        </w:rPr>
      </w:pPr>
      <w:r w:rsidRPr="00FC7E12">
        <w:rPr>
          <w:color w:val="000000" w:themeColor="text1"/>
        </w:rPr>
        <w:t>İl Çevre düzeni planını Belediye Meclisi ile İl Genel Meclisi onayına sunmak</w:t>
      </w:r>
      <w:r w:rsidR="00961AB3">
        <w:rPr>
          <w:color w:val="000000" w:themeColor="text1"/>
        </w:rPr>
        <w:t>.</w:t>
      </w:r>
    </w:p>
    <w:p w:rsidR="00961AB3" w:rsidRPr="00D7428E" w:rsidRDefault="00961AB3" w:rsidP="00961AB3">
      <w:pPr>
        <w:ind w:left="360"/>
        <w:jc w:val="both"/>
        <w:rPr>
          <w:color w:val="000000"/>
        </w:rPr>
      </w:pPr>
    </w:p>
    <w:p w:rsidR="00D7428E" w:rsidRPr="00FC7E12" w:rsidRDefault="00D7428E" w:rsidP="00D7428E">
      <w:pPr>
        <w:jc w:val="both"/>
        <w:rPr>
          <w:b/>
          <w:bCs/>
          <w:color w:val="000000" w:themeColor="text1"/>
        </w:rPr>
      </w:pPr>
      <w:r w:rsidRPr="00FC7E12">
        <w:rPr>
          <w:b/>
          <w:bCs/>
          <w:color w:val="000000" w:themeColor="text1"/>
        </w:rPr>
        <w:t>1</w:t>
      </w:r>
      <w:r>
        <w:rPr>
          <w:b/>
          <w:bCs/>
          <w:color w:val="000000" w:themeColor="text1"/>
        </w:rPr>
        <w:t>8</w:t>
      </w:r>
      <w:r w:rsidRPr="00FC7E12">
        <w:rPr>
          <w:b/>
          <w:bCs/>
          <w:color w:val="000000" w:themeColor="text1"/>
        </w:rPr>
        <w:t>.5. TUİK Adrese Dayalı Nüfus Kayıt Sistemi Hizmetleri</w:t>
      </w:r>
    </w:p>
    <w:p w:rsidR="00D7428E" w:rsidRPr="00FC7E12" w:rsidRDefault="00F25C44" w:rsidP="00D7428E">
      <w:pPr>
        <w:numPr>
          <w:ilvl w:val="0"/>
          <w:numId w:val="36"/>
        </w:numPr>
        <w:jc w:val="both"/>
        <w:rPr>
          <w:color w:val="000000" w:themeColor="text1"/>
        </w:rPr>
      </w:pPr>
      <w:r>
        <w:rPr>
          <w:color w:val="000000" w:themeColor="text1"/>
        </w:rPr>
        <w:t xml:space="preserve">Mekânsal </w:t>
      </w:r>
      <w:r w:rsidR="00D7428E" w:rsidRPr="00FC7E12">
        <w:rPr>
          <w:color w:val="000000" w:themeColor="text1"/>
        </w:rPr>
        <w:t>Adres Kayıt Sistemi</w:t>
      </w:r>
      <w:r>
        <w:rPr>
          <w:color w:val="000000" w:themeColor="text1"/>
        </w:rPr>
        <w:t>(MAKS)</w:t>
      </w:r>
      <w:r w:rsidR="00D7428E" w:rsidRPr="00FC7E12">
        <w:rPr>
          <w:color w:val="000000" w:themeColor="text1"/>
        </w:rPr>
        <w:t xml:space="preserve"> ve Kimlik Paylaşım Sisteminin sağlıklı bir şekilde yürütülmesi için teknik altyapıyı kurmak ve hayata geçirmek, </w:t>
      </w:r>
    </w:p>
    <w:p w:rsidR="00D7428E" w:rsidRPr="00FC7E12" w:rsidRDefault="00D7428E" w:rsidP="00D7428E">
      <w:pPr>
        <w:numPr>
          <w:ilvl w:val="0"/>
          <w:numId w:val="36"/>
        </w:numPr>
        <w:jc w:val="both"/>
        <w:rPr>
          <w:color w:val="000000" w:themeColor="text1"/>
        </w:rPr>
      </w:pPr>
      <w:r w:rsidRPr="00FC7E12">
        <w:rPr>
          <w:color w:val="000000" w:themeColor="text1"/>
        </w:rPr>
        <w:t xml:space="preserve">5490 sayılı Nüfus Hizmetleri Kanununu, Adres Kayıt Sistemi Yönetmenliği ve Adres ve Numaralamaya ilişkin Yönetmenliğe göre Belediye ve İl Özel İdareleri numaralama çalışmalarını adres standardına uygun yürütmek, Ulusal Adres Veri Tabanına işlemek, </w:t>
      </w:r>
    </w:p>
    <w:p w:rsidR="00D7428E" w:rsidRPr="00FC7E12" w:rsidRDefault="00D7428E" w:rsidP="00D7428E">
      <w:pPr>
        <w:numPr>
          <w:ilvl w:val="0"/>
          <w:numId w:val="36"/>
        </w:numPr>
        <w:jc w:val="both"/>
        <w:rPr>
          <w:color w:val="000000" w:themeColor="text1"/>
        </w:rPr>
      </w:pPr>
      <w:r w:rsidRPr="00FC7E12">
        <w:rPr>
          <w:color w:val="000000" w:themeColor="text1"/>
        </w:rPr>
        <w:t xml:space="preserve">Adres ve numaralamaya İlişkin yönetmenlik gereğince; yapı ruhsatı formları, yapı kullanma izin belgesi ve yanan yıkılan yapılar formu Ulusal Adres Veri Tabanına işlemek, </w:t>
      </w:r>
    </w:p>
    <w:p w:rsidR="00D7428E" w:rsidRPr="00FC7E12" w:rsidRDefault="00D7428E" w:rsidP="00D7428E">
      <w:pPr>
        <w:numPr>
          <w:ilvl w:val="0"/>
          <w:numId w:val="36"/>
        </w:numPr>
        <w:jc w:val="both"/>
        <w:rPr>
          <w:color w:val="000000" w:themeColor="text1"/>
        </w:rPr>
      </w:pPr>
      <w:r w:rsidRPr="00FC7E12">
        <w:rPr>
          <w:color w:val="000000" w:themeColor="text1"/>
        </w:rPr>
        <w:t xml:space="preserve">5490 sayılı Nüfus Hizmetleri Kanununa göre gerekli çalışmaları yapmak, </w:t>
      </w:r>
    </w:p>
    <w:p w:rsidR="00D7428E" w:rsidRPr="00FC7E12" w:rsidRDefault="00D7428E" w:rsidP="00D7428E">
      <w:pPr>
        <w:numPr>
          <w:ilvl w:val="0"/>
          <w:numId w:val="36"/>
        </w:numPr>
        <w:jc w:val="both"/>
        <w:rPr>
          <w:color w:val="000000" w:themeColor="text1"/>
        </w:rPr>
      </w:pPr>
      <w:r w:rsidRPr="00FC7E12">
        <w:rPr>
          <w:color w:val="000000" w:themeColor="text1"/>
        </w:rPr>
        <w:t>Ulusal Adres Veri Tabanının güncellenmesi için Kimlik Paylaşım Sistemine bağlanarak sınırları içerisinde adres bileşenlerini Ulusal Adres Veri Tabanında güncelleştirmek,</w:t>
      </w:r>
    </w:p>
    <w:p w:rsidR="00D7428E" w:rsidRDefault="00D7428E" w:rsidP="000F1400">
      <w:pPr>
        <w:numPr>
          <w:ilvl w:val="0"/>
          <w:numId w:val="27"/>
        </w:numPr>
        <w:jc w:val="both"/>
        <w:rPr>
          <w:color w:val="000000"/>
        </w:rPr>
      </w:pPr>
      <w:r w:rsidRPr="00FC7E12">
        <w:rPr>
          <w:color w:val="000000"/>
        </w:rPr>
        <w:t>Amirlerinin verdiği ve mevzuatın öngördüğü benzer nitelikteki diğer iş ve işlemleri yapmak</w:t>
      </w:r>
    </w:p>
    <w:p w:rsidR="00A81E3E" w:rsidRDefault="00A81E3E" w:rsidP="00A81E3E">
      <w:pPr>
        <w:ind w:left="360"/>
        <w:jc w:val="both"/>
        <w:rPr>
          <w:color w:val="000000"/>
        </w:rPr>
      </w:pPr>
    </w:p>
    <w:p w:rsidR="00961AB3" w:rsidRDefault="00D7428E" w:rsidP="00961AB3">
      <w:pPr>
        <w:ind w:left="360"/>
        <w:jc w:val="both"/>
        <w:rPr>
          <w:b/>
          <w:color w:val="000000"/>
        </w:rPr>
      </w:pPr>
      <w:r w:rsidRPr="00D7428E">
        <w:rPr>
          <w:b/>
          <w:color w:val="000000"/>
        </w:rPr>
        <w:t xml:space="preserve">Madde: </w:t>
      </w:r>
      <w:r>
        <w:rPr>
          <w:b/>
          <w:color w:val="000000"/>
        </w:rPr>
        <w:t>19-</w:t>
      </w:r>
      <w:r w:rsidR="000F1400" w:rsidRPr="00D7428E">
        <w:rPr>
          <w:b/>
          <w:color w:val="000000"/>
        </w:rPr>
        <w:t xml:space="preserve">Emlak </w:t>
      </w:r>
      <w:r w:rsidR="00961AB3">
        <w:rPr>
          <w:b/>
          <w:color w:val="000000"/>
        </w:rPr>
        <w:t>ve İstimlak Hizmetleri Müdürlüğü</w:t>
      </w:r>
    </w:p>
    <w:p w:rsidR="009465AD" w:rsidRPr="00961AB3" w:rsidRDefault="00961AB3" w:rsidP="00961AB3">
      <w:pPr>
        <w:ind w:left="360"/>
        <w:jc w:val="both"/>
        <w:rPr>
          <w:color w:val="000000"/>
        </w:rPr>
      </w:pPr>
      <w:r w:rsidRPr="00961AB3">
        <w:rPr>
          <w:color w:val="000000"/>
        </w:rPr>
        <w:t>1</w:t>
      </w:r>
      <w:r>
        <w:rPr>
          <w:b/>
          <w:color w:val="000000"/>
        </w:rPr>
        <w:t>-</w:t>
      </w:r>
      <w:r w:rsidR="009465AD" w:rsidRPr="00961AB3">
        <w:rPr>
          <w:bCs/>
          <w:color w:val="000000" w:themeColor="text1"/>
        </w:rPr>
        <w:t>Emlak ve İstimlâk Hizmetleri</w:t>
      </w:r>
    </w:p>
    <w:p w:rsidR="00B76AB2" w:rsidRDefault="00B76AB2" w:rsidP="009465AD">
      <w:pPr>
        <w:jc w:val="both"/>
        <w:rPr>
          <w:bCs/>
          <w:color w:val="000000" w:themeColor="text1"/>
        </w:rPr>
      </w:pPr>
    </w:p>
    <w:p w:rsidR="00B76AB2" w:rsidRPr="00B76AB2" w:rsidRDefault="00B76AB2" w:rsidP="009465AD">
      <w:pPr>
        <w:jc w:val="both"/>
        <w:rPr>
          <w:b/>
          <w:bCs/>
          <w:color w:val="000000" w:themeColor="text1"/>
        </w:rPr>
      </w:pPr>
      <w:r w:rsidRPr="00B76AB2">
        <w:rPr>
          <w:b/>
          <w:bCs/>
          <w:color w:val="000000" w:themeColor="text1"/>
        </w:rPr>
        <w:t xml:space="preserve">19.1 Emlak ve İstimlak Hizmetleri </w:t>
      </w:r>
    </w:p>
    <w:p w:rsidR="009465AD" w:rsidRPr="00FC7E12" w:rsidRDefault="009465AD" w:rsidP="009465AD">
      <w:pPr>
        <w:numPr>
          <w:ilvl w:val="0"/>
          <w:numId w:val="37"/>
        </w:numPr>
        <w:jc w:val="both"/>
        <w:rPr>
          <w:color w:val="000000" w:themeColor="text1"/>
        </w:rPr>
      </w:pPr>
      <w:r w:rsidRPr="00FC7E12">
        <w:rPr>
          <w:color w:val="000000" w:themeColor="text1"/>
        </w:rPr>
        <w:t xml:space="preserve">Kurumumuza ait taşınmazların tapu sicil senetlerini almak ve kayıtlarını kamu idarelerine ait taşınmazların kaydına ilişkin yönetmelik hükümlerine göre tutmak, kamulaştırma, kat mülkiyeti, kiraya verme ihalesi, devir, tescil, tahsis, takas, tevhit, ifraz, intifa işlemlerini yürütmek, </w:t>
      </w:r>
    </w:p>
    <w:p w:rsidR="009465AD" w:rsidRPr="00FC7E12" w:rsidRDefault="009465AD" w:rsidP="009465AD">
      <w:pPr>
        <w:numPr>
          <w:ilvl w:val="0"/>
          <w:numId w:val="37"/>
        </w:numPr>
        <w:jc w:val="both"/>
        <w:rPr>
          <w:color w:val="000000" w:themeColor="text1"/>
        </w:rPr>
      </w:pPr>
      <w:r w:rsidRPr="00FC7E12">
        <w:rPr>
          <w:color w:val="000000" w:themeColor="text1"/>
        </w:rPr>
        <w:t xml:space="preserve">Kurumumuza ait taşınmazların alım-satım işlerini yapmak, </w:t>
      </w:r>
    </w:p>
    <w:p w:rsidR="009465AD" w:rsidRPr="00FC7E12" w:rsidRDefault="009465AD" w:rsidP="009465AD">
      <w:pPr>
        <w:numPr>
          <w:ilvl w:val="0"/>
          <w:numId w:val="37"/>
        </w:numPr>
        <w:jc w:val="both"/>
        <w:rPr>
          <w:color w:val="000000" w:themeColor="text1"/>
        </w:rPr>
      </w:pPr>
      <w:r w:rsidRPr="00FC7E12">
        <w:rPr>
          <w:color w:val="000000" w:themeColor="text1"/>
        </w:rPr>
        <w:t xml:space="preserve">İdaremize ait lojmanların tahsislerini, tahliye ve kira bedellerinin tespitini yapmak, </w:t>
      </w:r>
    </w:p>
    <w:p w:rsidR="009465AD" w:rsidRPr="00FC7E12" w:rsidRDefault="009465AD" w:rsidP="009465AD">
      <w:pPr>
        <w:numPr>
          <w:ilvl w:val="0"/>
          <w:numId w:val="37"/>
        </w:numPr>
        <w:jc w:val="both"/>
        <w:rPr>
          <w:color w:val="000000" w:themeColor="text1"/>
        </w:rPr>
      </w:pPr>
      <w:r w:rsidRPr="00FC7E12">
        <w:rPr>
          <w:color w:val="000000" w:themeColor="text1"/>
        </w:rPr>
        <w:t xml:space="preserve"> Kurumumuza ait taşınmazlarla ilgili ihtilaflı konuları Hukuk müşavirliğine bildirerek ihtilafların çözümünü sağlamak, </w:t>
      </w:r>
    </w:p>
    <w:p w:rsidR="009465AD" w:rsidRPr="00FC7E12" w:rsidRDefault="009465AD" w:rsidP="009465AD">
      <w:pPr>
        <w:numPr>
          <w:ilvl w:val="0"/>
          <w:numId w:val="37"/>
        </w:numPr>
        <w:jc w:val="both"/>
        <w:rPr>
          <w:color w:val="000000" w:themeColor="text1"/>
        </w:rPr>
      </w:pPr>
      <w:r w:rsidRPr="00FC7E12">
        <w:rPr>
          <w:color w:val="000000" w:themeColor="text1"/>
        </w:rPr>
        <w:t xml:space="preserve">Görev alanımızda bulunan yeşil alan, otopark, otogar, spor, dinlenme ve eğlence tesisleri ile mezarlık ve şehitlik alanları </w:t>
      </w:r>
      <w:r w:rsidR="00F13C40" w:rsidRPr="00FC7E12">
        <w:rPr>
          <w:color w:val="000000" w:themeColor="text1"/>
        </w:rPr>
        <w:t>ile</w:t>
      </w:r>
      <w:r w:rsidRPr="00FC7E12">
        <w:rPr>
          <w:color w:val="000000" w:themeColor="text1"/>
        </w:rPr>
        <w:t xml:space="preserve"> yol, bulvar, alt ve üst geçit, park-bahçe vs</w:t>
      </w:r>
      <w:r w:rsidR="00F13C40">
        <w:rPr>
          <w:color w:val="000000" w:themeColor="text1"/>
        </w:rPr>
        <w:t>.</w:t>
      </w:r>
      <w:r w:rsidRPr="00FC7E12">
        <w:rPr>
          <w:color w:val="000000" w:themeColor="text1"/>
        </w:rPr>
        <w:t xml:space="preserve"> hizmetlerin kamu yararına tahsisi için özel ve tüzel kişilere ait kamulaştırma işlerini yürüterek tescil ve terkinini sağlamak, </w:t>
      </w:r>
    </w:p>
    <w:p w:rsidR="009465AD" w:rsidRPr="00FC7E12" w:rsidRDefault="009465AD" w:rsidP="009465AD">
      <w:pPr>
        <w:numPr>
          <w:ilvl w:val="0"/>
          <w:numId w:val="37"/>
        </w:numPr>
        <w:jc w:val="both"/>
        <w:rPr>
          <w:color w:val="000000" w:themeColor="text1"/>
        </w:rPr>
      </w:pPr>
      <w:r w:rsidRPr="00FC7E12">
        <w:rPr>
          <w:color w:val="000000" w:themeColor="text1"/>
        </w:rPr>
        <w:t xml:space="preserve">Kamu kurum ve kuruluşlarına ait taşınmazların İl Özel İdaresi adına hizmet amacında kullanılmak üzere ihtiyaç duyulan devir, tahsis için kurumlarla koordineyi sağlayarak iş ve işlemleri yürütmek, </w:t>
      </w:r>
    </w:p>
    <w:p w:rsidR="009465AD" w:rsidRPr="00FC7E12" w:rsidRDefault="009465AD" w:rsidP="009465AD">
      <w:pPr>
        <w:numPr>
          <w:ilvl w:val="0"/>
          <w:numId w:val="37"/>
        </w:numPr>
        <w:jc w:val="both"/>
        <w:rPr>
          <w:color w:val="000000" w:themeColor="text1"/>
        </w:rPr>
      </w:pPr>
      <w:r w:rsidRPr="00FC7E12">
        <w:rPr>
          <w:color w:val="000000" w:themeColor="text1"/>
        </w:rPr>
        <w:t xml:space="preserve">Mahkemelerce istenilen taşınmaz kayıtlarının yazışmalarını yürütmek, </w:t>
      </w:r>
    </w:p>
    <w:p w:rsidR="009465AD" w:rsidRPr="00FC7E12" w:rsidRDefault="009465AD" w:rsidP="009465AD">
      <w:pPr>
        <w:numPr>
          <w:ilvl w:val="0"/>
          <w:numId w:val="37"/>
        </w:numPr>
        <w:jc w:val="both"/>
        <w:rPr>
          <w:color w:val="000000" w:themeColor="text1"/>
        </w:rPr>
      </w:pPr>
      <w:r w:rsidRPr="00FC7E12">
        <w:rPr>
          <w:color w:val="000000" w:themeColor="text1"/>
        </w:rPr>
        <w:t xml:space="preserve">Kurumumuz adına yapılan gayrimenkul bağışlarını İl Genel Meclisine sunmak, </w:t>
      </w:r>
    </w:p>
    <w:p w:rsidR="009465AD" w:rsidRPr="00FC7E12" w:rsidRDefault="009465AD" w:rsidP="009465AD">
      <w:pPr>
        <w:numPr>
          <w:ilvl w:val="0"/>
          <w:numId w:val="37"/>
        </w:numPr>
        <w:jc w:val="both"/>
        <w:rPr>
          <w:color w:val="000000" w:themeColor="text1"/>
        </w:rPr>
      </w:pPr>
      <w:r w:rsidRPr="00FC7E12">
        <w:rPr>
          <w:color w:val="000000" w:themeColor="text1"/>
        </w:rPr>
        <w:t xml:space="preserve">Taşınmazlar üzerinde fuzuli işgalci olup, işgalden vazgeçmeyenlere yönelik ecrimisil, men’i müdahale ve dava açılmak üzere gerekli iş ve işlemleri yapmak. </w:t>
      </w:r>
    </w:p>
    <w:p w:rsidR="009465AD" w:rsidRPr="00FC7E12" w:rsidRDefault="009465AD" w:rsidP="009465AD">
      <w:pPr>
        <w:numPr>
          <w:ilvl w:val="0"/>
          <w:numId w:val="37"/>
        </w:numPr>
        <w:jc w:val="both"/>
        <w:rPr>
          <w:color w:val="000000" w:themeColor="text1"/>
        </w:rPr>
      </w:pPr>
      <w:r w:rsidRPr="00FC7E12">
        <w:rPr>
          <w:color w:val="000000" w:themeColor="text1"/>
        </w:rPr>
        <w:lastRenderedPageBreak/>
        <w:t>Kiraya verilen taşınmazların kira ödemelerinin, Mali Hizmetler Müdürlüğü ile koordineli olarak tahsilatın gerçekleşmesini takip etmek,</w:t>
      </w:r>
    </w:p>
    <w:p w:rsidR="009465AD" w:rsidRPr="00FC7E12" w:rsidRDefault="009465AD" w:rsidP="009465AD">
      <w:pPr>
        <w:numPr>
          <w:ilvl w:val="0"/>
          <w:numId w:val="37"/>
        </w:numPr>
        <w:jc w:val="both"/>
        <w:rPr>
          <w:color w:val="000000" w:themeColor="text1"/>
        </w:rPr>
      </w:pPr>
      <w:r w:rsidRPr="00FC7E12">
        <w:rPr>
          <w:color w:val="000000" w:themeColor="text1"/>
        </w:rPr>
        <w:t xml:space="preserve">İmar planı ve planlarında kamu yararına tahsis edilmiş veya gerçek ve tüzel kişilere ait taşınmazların kamulaştırılması gerekenlerin kamulaştırma/istimlâk işlemlerinin ikmali için kamu kurum ve kuruluşları ile koordineli olarak çalışmak, </w:t>
      </w:r>
    </w:p>
    <w:p w:rsidR="009465AD" w:rsidRPr="00FC7E12" w:rsidRDefault="009465AD" w:rsidP="009465AD">
      <w:pPr>
        <w:numPr>
          <w:ilvl w:val="0"/>
          <w:numId w:val="37"/>
        </w:numPr>
        <w:jc w:val="both"/>
        <w:rPr>
          <w:color w:val="000000" w:themeColor="text1"/>
        </w:rPr>
      </w:pPr>
      <w:r w:rsidRPr="00FC7E12">
        <w:rPr>
          <w:color w:val="000000" w:themeColor="text1"/>
        </w:rPr>
        <w:t xml:space="preserve">Emlak ve İstimlâk konuları ile ilgili danışmanlık raporlarını hazırlamak, </w:t>
      </w:r>
    </w:p>
    <w:p w:rsidR="009465AD" w:rsidRPr="00FC7E12" w:rsidRDefault="009465AD" w:rsidP="009465AD">
      <w:pPr>
        <w:numPr>
          <w:ilvl w:val="0"/>
          <w:numId w:val="37"/>
        </w:numPr>
        <w:jc w:val="both"/>
        <w:rPr>
          <w:color w:val="000000" w:themeColor="text1"/>
        </w:rPr>
      </w:pPr>
      <w:r w:rsidRPr="00FC7E12">
        <w:rPr>
          <w:color w:val="000000" w:themeColor="text1"/>
        </w:rPr>
        <w:t xml:space="preserve">Dosyaların muhafazası için arşiv yönetmeliğine göre dosyaları tanzim etmek, </w:t>
      </w:r>
    </w:p>
    <w:p w:rsidR="009465AD" w:rsidRPr="00FC7E12" w:rsidRDefault="009465AD" w:rsidP="009465AD">
      <w:pPr>
        <w:numPr>
          <w:ilvl w:val="0"/>
          <w:numId w:val="37"/>
        </w:numPr>
        <w:jc w:val="both"/>
        <w:rPr>
          <w:color w:val="000000" w:themeColor="text1"/>
        </w:rPr>
      </w:pPr>
      <w:r w:rsidRPr="00FC7E12">
        <w:rPr>
          <w:color w:val="000000" w:themeColor="text1"/>
        </w:rPr>
        <w:t>Kamulaştırılması gereken taşınmaz üzerinde tarihi eser tescil kaydı olması halinde Kültür ve Tabiat Varlıklarını Koruma Kurulundan izin almak, Kültür Bakanlığından Kamulaştırma yetkisinin alınmasını müteakip, gerekli işlemleri yapmak.</w:t>
      </w:r>
    </w:p>
    <w:p w:rsidR="00273A3D" w:rsidRPr="00F25C44" w:rsidRDefault="009465AD" w:rsidP="00F25C44">
      <w:pPr>
        <w:numPr>
          <w:ilvl w:val="0"/>
          <w:numId w:val="37"/>
        </w:numPr>
        <w:jc w:val="both"/>
        <w:rPr>
          <w:color w:val="000000"/>
        </w:rPr>
      </w:pPr>
      <w:r w:rsidRPr="00FC7E12">
        <w:rPr>
          <w:color w:val="000000"/>
        </w:rPr>
        <w:t>Amirlerinin verdiği ve mevzuatın öngördüğü benzer nitelikteki diğer iş ve işlemleri yapmak.</w:t>
      </w:r>
    </w:p>
    <w:p w:rsidR="00273A3D" w:rsidRDefault="00273A3D" w:rsidP="00273A3D">
      <w:pPr>
        <w:jc w:val="both"/>
        <w:rPr>
          <w:b/>
          <w:bCs/>
          <w:color w:val="000000" w:themeColor="text1"/>
          <w:sz w:val="12"/>
          <w:szCs w:val="12"/>
          <w:u w:val="single"/>
        </w:rPr>
      </w:pPr>
    </w:p>
    <w:p w:rsidR="00961AB3" w:rsidRPr="00662C33" w:rsidRDefault="00961AB3" w:rsidP="00273A3D">
      <w:pPr>
        <w:jc w:val="both"/>
        <w:rPr>
          <w:b/>
          <w:bCs/>
          <w:color w:val="000000" w:themeColor="text1"/>
          <w:sz w:val="12"/>
          <w:szCs w:val="12"/>
          <w:u w:val="single"/>
        </w:rPr>
      </w:pPr>
    </w:p>
    <w:p w:rsidR="00507FDD" w:rsidRPr="00805282" w:rsidRDefault="00507FDD" w:rsidP="00961AB3">
      <w:pPr>
        <w:ind w:firstLine="360"/>
        <w:jc w:val="both"/>
        <w:rPr>
          <w:b/>
          <w:bCs/>
          <w:color w:val="000000" w:themeColor="text1"/>
        </w:rPr>
      </w:pPr>
      <w:r w:rsidRPr="00FC7E12">
        <w:rPr>
          <w:rStyle w:val="Gl"/>
          <w:color w:val="000000" w:themeColor="text1"/>
        </w:rPr>
        <w:t xml:space="preserve">Madde </w:t>
      </w:r>
      <w:r w:rsidR="00DD0218">
        <w:rPr>
          <w:rStyle w:val="Gl"/>
          <w:color w:val="000000" w:themeColor="text1"/>
        </w:rPr>
        <w:t>20</w:t>
      </w:r>
      <w:r>
        <w:rPr>
          <w:rStyle w:val="Gl"/>
          <w:color w:val="000000" w:themeColor="text1"/>
        </w:rPr>
        <w:t xml:space="preserve"> </w:t>
      </w:r>
      <w:r w:rsidR="00741762">
        <w:rPr>
          <w:rStyle w:val="Gl"/>
          <w:color w:val="000000" w:themeColor="text1"/>
        </w:rPr>
        <w:t>–</w:t>
      </w:r>
      <w:r w:rsidRPr="00FC7E12">
        <w:rPr>
          <w:b/>
          <w:bCs/>
          <w:color w:val="000000" w:themeColor="text1"/>
        </w:rPr>
        <w:t xml:space="preserve"> Yatırım</w:t>
      </w:r>
      <w:r w:rsidR="00741762">
        <w:rPr>
          <w:b/>
          <w:bCs/>
          <w:color w:val="000000" w:themeColor="text1"/>
        </w:rPr>
        <w:t xml:space="preserve"> ve</w:t>
      </w:r>
      <w:r w:rsidRPr="00FC7E12">
        <w:rPr>
          <w:b/>
          <w:bCs/>
          <w:color w:val="000000" w:themeColor="text1"/>
        </w:rPr>
        <w:t xml:space="preserve"> </w:t>
      </w:r>
      <w:r>
        <w:rPr>
          <w:b/>
          <w:bCs/>
          <w:color w:val="000000" w:themeColor="text1"/>
        </w:rPr>
        <w:t>İnşaat Müdürlüğü</w:t>
      </w:r>
    </w:p>
    <w:p w:rsidR="00507FDD" w:rsidRPr="00961AB3" w:rsidRDefault="00961AB3" w:rsidP="00961AB3">
      <w:pPr>
        <w:tabs>
          <w:tab w:val="left" w:pos="360"/>
        </w:tabs>
        <w:jc w:val="both"/>
        <w:rPr>
          <w:color w:val="000000" w:themeColor="text1"/>
        </w:rPr>
      </w:pPr>
      <w:r>
        <w:rPr>
          <w:color w:val="000000" w:themeColor="text1"/>
        </w:rPr>
        <w:t xml:space="preserve">      1-</w:t>
      </w:r>
      <w:r w:rsidR="00507FDD" w:rsidRPr="00961AB3">
        <w:rPr>
          <w:color w:val="000000" w:themeColor="text1"/>
        </w:rPr>
        <w:t xml:space="preserve">İhale ve Sözleşme İşleri </w:t>
      </w:r>
    </w:p>
    <w:p w:rsidR="00153FBA" w:rsidRPr="00FC7E12" w:rsidRDefault="00153FBA" w:rsidP="00507FDD">
      <w:pPr>
        <w:tabs>
          <w:tab w:val="left" w:pos="360"/>
        </w:tabs>
        <w:ind w:left="360"/>
        <w:jc w:val="both"/>
        <w:rPr>
          <w:color w:val="000000" w:themeColor="text1"/>
        </w:rPr>
      </w:pPr>
    </w:p>
    <w:p w:rsidR="00961AB3" w:rsidRDefault="00DD0218" w:rsidP="00507FDD">
      <w:pPr>
        <w:pStyle w:val="GvdeMetniGirintisi2"/>
        <w:ind w:firstLine="0"/>
        <w:rPr>
          <w:rFonts w:ascii="Times New Roman" w:hAnsi="Times New Roman" w:cs="Times New Roman"/>
          <w:b/>
          <w:bCs/>
          <w:color w:val="000000"/>
        </w:rPr>
      </w:pPr>
      <w:r>
        <w:rPr>
          <w:rFonts w:ascii="Times New Roman" w:hAnsi="Times New Roman" w:cs="Times New Roman"/>
          <w:b/>
          <w:bCs/>
          <w:color w:val="000000"/>
        </w:rPr>
        <w:t>20</w:t>
      </w:r>
      <w:r w:rsidR="00507FDD" w:rsidRPr="00954F1E">
        <w:rPr>
          <w:rFonts w:ascii="Times New Roman" w:hAnsi="Times New Roman" w:cs="Times New Roman"/>
          <w:b/>
          <w:bCs/>
          <w:color w:val="000000"/>
        </w:rPr>
        <w:t>.</w:t>
      </w:r>
      <w:r w:rsidR="00507FDD">
        <w:rPr>
          <w:rFonts w:ascii="Times New Roman" w:hAnsi="Times New Roman" w:cs="Times New Roman"/>
          <w:b/>
          <w:bCs/>
          <w:color w:val="000000"/>
        </w:rPr>
        <w:t>1</w:t>
      </w:r>
      <w:r>
        <w:rPr>
          <w:rFonts w:ascii="Times New Roman" w:hAnsi="Times New Roman" w:cs="Times New Roman"/>
          <w:b/>
          <w:bCs/>
          <w:color w:val="000000"/>
        </w:rPr>
        <w:t>-</w:t>
      </w:r>
      <w:r w:rsidR="00507FDD" w:rsidRPr="00954F1E">
        <w:rPr>
          <w:rFonts w:ascii="Times New Roman" w:hAnsi="Times New Roman" w:cs="Times New Roman"/>
          <w:b/>
          <w:bCs/>
          <w:color w:val="000000"/>
        </w:rPr>
        <w:t xml:space="preserve"> İhale </w:t>
      </w:r>
      <w:r w:rsidR="00507FDD">
        <w:rPr>
          <w:rFonts w:ascii="Times New Roman" w:hAnsi="Times New Roman" w:cs="Times New Roman"/>
          <w:b/>
          <w:bCs/>
          <w:color w:val="000000"/>
        </w:rPr>
        <w:t xml:space="preserve">ve Sözleşme İşleri </w:t>
      </w:r>
    </w:p>
    <w:p w:rsidR="00DC03E5" w:rsidRDefault="00961AB3" w:rsidP="00B96439">
      <w:pPr>
        <w:numPr>
          <w:ilvl w:val="0"/>
          <w:numId w:val="29"/>
        </w:numPr>
        <w:jc w:val="both"/>
      </w:pPr>
      <w:r>
        <w:rPr>
          <w:b/>
          <w:bCs/>
          <w:color w:val="000000"/>
        </w:rPr>
        <w:t>U</w:t>
      </w:r>
      <w:r w:rsidR="00DC03E5" w:rsidRPr="00961AB3">
        <w:t xml:space="preserve">lusal kalkınma strateji ve politikaları, yıllık program ve hükümet programı </w:t>
      </w:r>
      <w:r w:rsidRPr="00961AB3">
        <w:t xml:space="preserve">çerçevesinde </w:t>
      </w:r>
      <w:r>
        <w:t>Müdürlüğün</w:t>
      </w:r>
      <w:r w:rsidR="00DC03E5" w:rsidRPr="00961AB3">
        <w:t xml:space="preserve"> gerekli çalışmalarını yapmak, </w:t>
      </w:r>
    </w:p>
    <w:p w:rsidR="00961AB3" w:rsidRPr="00961AB3" w:rsidRDefault="00961AB3" w:rsidP="00B96439">
      <w:pPr>
        <w:numPr>
          <w:ilvl w:val="0"/>
          <w:numId w:val="29"/>
        </w:numPr>
        <w:jc w:val="both"/>
      </w:pPr>
      <w:r w:rsidRPr="00DC03E5">
        <w:rPr>
          <w:bCs/>
        </w:rPr>
        <w:t xml:space="preserve">5302 sayılı kanun gereğince </w:t>
      </w:r>
      <w:r w:rsidRPr="00DC03E5">
        <w:t xml:space="preserve">Bakanlıklar ve diğer merkezi idare kuruluşlarının, yapım, bakım ve onarım işlerinin, içme suyu, sulama suyu, kanalizasyon, enerji nakil hattı, sağlık, eğitim, kültür, turizm, çevre, imar, bayındırlık, iskan, gençlik ve spor gibi hizmetlere ilişkin yatırımlarının yapılması amacıyla il özel idaresine aktarılan ödeneklerin gerektirdiği yatırımlara ait ihale öncesi arazi ve proje çalışmalarını yapmak, inşaat yapılacak arsaların zemin etütlerini yapmak ve yaptırmak, yaklaşık maliyeti tespit etmek ve ettirmek, </w:t>
      </w:r>
      <w:r w:rsidRPr="00DC03E5">
        <w:rPr>
          <w:color w:val="000000" w:themeColor="text1"/>
        </w:rPr>
        <w:t>ihale işlem dosyalarını incelemek, ihaleleri gerçekleştirmek, ihale sonrası işlerin sözleşme ve şartnamelere uygun olarak yapılıp yapılmadığını kontrol etmek ve ettirmek,</w:t>
      </w:r>
    </w:p>
    <w:p w:rsidR="00DC5AD8" w:rsidRPr="00DC5AD8" w:rsidRDefault="00961AB3" w:rsidP="00F87E58">
      <w:pPr>
        <w:pStyle w:val="ListeParagraf"/>
        <w:numPr>
          <w:ilvl w:val="0"/>
          <w:numId w:val="29"/>
        </w:numPr>
        <w:tabs>
          <w:tab w:val="left" w:pos="1509"/>
        </w:tabs>
        <w:spacing w:after="160" w:line="259" w:lineRule="auto"/>
        <w:jc w:val="both"/>
      </w:pPr>
      <w:r w:rsidRPr="00DC5AD8">
        <w:rPr>
          <w:rFonts w:eastAsiaTheme="minorHAnsi"/>
          <w:color w:val="000000" w:themeColor="text1"/>
          <w:lang w:eastAsia="en-US"/>
        </w:rPr>
        <w:t>Yapım, mal ve hizmet alımı işlerine ait gerek birimlerce ve gerekçe Çevre Şehircilik ve İklim Değişikliği İl Müdürlüğü veya Bakanlıkların ilgili birimlerince hazırlanan ara ve kesin hakediş, geçici ve kesin kabuller, tasfiye, fesih iş ve işlemleri, iş artış/azalışları ile ilgili gerekli iş ve işlemleri yapmak ve yaptırmak</w:t>
      </w:r>
      <w:r w:rsidR="00DC5AD8" w:rsidRPr="00DC5AD8">
        <w:rPr>
          <w:rFonts w:eastAsiaTheme="minorHAnsi"/>
          <w:color w:val="000000" w:themeColor="text1"/>
          <w:lang w:eastAsia="en-US"/>
        </w:rPr>
        <w:t>,</w:t>
      </w:r>
    </w:p>
    <w:p w:rsidR="00DC5AD8" w:rsidRDefault="00961AB3" w:rsidP="00416054">
      <w:pPr>
        <w:pStyle w:val="ListeParagraf"/>
        <w:numPr>
          <w:ilvl w:val="0"/>
          <w:numId w:val="29"/>
        </w:numPr>
        <w:tabs>
          <w:tab w:val="left" w:pos="1509"/>
        </w:tabs>
        <w:spacing w:after="160" w:line="259" w:lineRule="auto"/>
        <w:jc w:val="both"/>
      </w:pPr>
      <w:r w:rsidRPr="00DC5AD8">
        <w:t>İl özel idaresine ait her türlü bina ve tesislerinin inşasını ve onarımlarını ilgili birimler ile koordineli olarak yapmak ve yaptırmak,</w:t>
      </w:r>
    </w:p>
    <w:p w:rsidR="00DC5AD8" w:rsidRDefault="00DC03E5" w:rsidP="00CE7F9F">
      <w:pPr>
        <w:pStyle w:val="ListeParagraf"/>
        <w:numPr>
          <w:ilvl w:val="0"/>
          <w:numId w:val="29"/>
        </w:numPr>
        <w:tabs>
          <w:tab w:val="left" w:pos="1509"/>
        </w:tabs>
        <w:spacing w:after="160" w:line="259" w:lineRule="auto"/>
        <w:jc w:val="both"/>
      </w:pPr>
      <w:r w:rsidRPr="00DC5AD8">
        <w:t>Birimi ile ilgili mali yılı bütçesinden ödenek ayrılan yatırımları gerçekleştirmek,</w:t>
      </w:r>
    </w:p>
    <w:p w:rsidR="00DC5AD8" w:rsidRDefault="00961AB3" w:rsidP="00935AEA">
      <w:pPr>
        <w:pStyle w:val="ListeParagraf"/>
        <w:numPr>
          <w:ilvl w:val="0"/>
          <w:numId w:val="29"/>
        </w:numPr>
        <w:tabs>
          <w:tab w:val="left" w:pos="1509"/>
        </w:tabs>
        <w:spacing w:after="160" w:line="259" w:lineRule="auto"/>
        <w:jc w:val="both"/>
      </w:pPr>
      <w:r w:rsidRPr="00DC5AD8">
        <w:t>Birimi ile ilgili Bütçe Teklifini, Yatırım Programını, Faaliyet Raporunu ve Performans Raporunu hazırlama ve ilgili makamlara sunmak,</w:t>
      </w:r>
    </w:p>
    <w:p w:rsidR="00DC5AD8" w:rsidRDefault="00961AB3" w:rsidP="00FA0996">
      <w:pPr>
        <w:pStyle w:val="ListeParagraf"/>
        <w:numPr>
          <w:ilvl w:val="0"/>
          <w:numId w:val="29"/>
        </w:numPr>
        <w:tabs>
          <w:tab w:val="left" w:pos="1509"/>
        </w:tabs>
        <w:spacing w:after="160" w:line="259" w:lineRule="auto"/>
        <w:jc w:val="both"/>
      </w:pPr>
      <w:r w:rsidRPr="00DC5AD8">
        <w:t>Görev alanına giren konularla ilgili istatistiki çalışmaları yapmak,</w:t>
      </w:r>
    </w:p>
    <w:p w:rsidR="00DC5AD8" w:rsidRDefault="00961AB3" w:rsidP="008D6F52">
      <w:pPr>
        <w:pStyle w:val="ListeParagraf"/>
        <w:numPr>
          <w:ilvl w:val="0"/>
          <w:numId w:val="29"/>
        </w:numPr>
        <w:tabs>
          <w:tab w:val="left" w:pos="1509"/>
        </w:tabs>
        <w:spacing w:after="160" w:line="259" w:lineRule="auto"/>
        <w:jc w:val="both"/>
      </w:pPr>
      <w:r w:rsidRPr="00DC03E5">
        <w:t>Birimi ile ilgili olarak arşivleri düzenli tutmak, her yılsonu arşivin kontrolünü sağlamak, sayımları yapmak ve imha edilecek arşiv belgelerinin zamanında tutanakla imhasını sağlamak,</w:t>
      </w:r>
    </w:p>
    <w:p w:rsidR="00DC5AD8" w:rsidRDefault="00DC5AD8" w:rsidP="00DE5611">
      <w:pPr>
        <w:pStyle w:val="ListeParagraf"/>
        <w:numPr>
          <w:ilvl w:val="0"/>
          <w:numId w:val="29"/>
        </w:numPr>
        <w:tabs>
          <w:tab w:val="left" w:pos="1509"/>
        </w:tabs>
        <w:spacing w:after="160" w:line="259" w:lineRule="auto"/>
        <w:jc w:val="both"/>
      </w:pPr>
      <w:r w:rsidRPr="00DC5AD8">
        <w:t>Birimi ile ilgili iş sağlığı ve güvenliğinin gerektirdiği tedbirlerinin alınması sağlamak</w:t>
      </w:r>
      <w:r>
        <w:t>,</w:t>
      </w:r>
    </w:p>
    <w:p w:rsidR="00DC5AD8" w:rsidRPr="00DC5AD8" w:rsidRDefault="00DC5AD8" w:rsidP="00394029">
      <w:pPr>
        <w:pStyle w:val="ListeParagraf"/>
        <w:numPr>
          <w:ilvl w:val="0"/>
          <w:numId w:val="29"/>
        </w:numPr>
        <w:tabs>
          <w:tab w:val="left" w:pos="1509"/>
        </w:tabs>
        <w:spacing w:after="160" w:line="259" w:lineRule="auto"/>
        <w:jc w:val="both"/>
        <w:rPr>
          <w:color w:val="000000"/>
        </w:rPr>
      </w:pPr>
      <w:r w:rsidRPr="00DC5AD8">
        <w:t>Birimin e-içişleri ve e-devlet ile ilgili her türlü yazışma, veri toplama ve kaydetme, modüllerle ilgili verileri zamanında ve doğru olarak kaydetmek ve kullanmak,</w:t>
      </w:r>
    </w:p>
    <w:p w:rsidR="00961AB3" w:rsidRPr="00DC5AD8" w:rsidRDefault="00961AB3" w:rsidP="00394029">
      <w:pPr>
        <w:pStyle w:val="ListeParagraf"/>
        <w:numPr>
          <w:ilvl w:val="0"/>
          <w:numId w:val="29"/>
        </w:numPr>
        <w:tabs>
          <w:tab w:val="left" w:pos="1509"/>
        </w:tabs>
        <w:spacing w:after="160" w:line="259" w:lineRule="auto"/>
        <w:jc w:val="both"/>
        <w:rPr>
          <w:color w:val="000000"/>
        </w:rPr>
      </w:pPr>
      <w:r w:rsidRPr="00DC5AD8">
        <w:rPr>
          <w:color w:val="000000"/>
        </w:rPr>
        <w:t>Amirlerinin verdiği ve mevzuatın öngördüğü benzer nitelikteki diğer iş ve işlemleri yapmak.</w:t>
      </w:r>
    </w:p>
    <w:p w:rsidR="00961AB3" w:rsidRDefault="00961AB3" w:rsidP="00961AB3">
      <w:pPr>
        <w:ind w:firstLine="708"/>
        <w:jc w:val="both"/>
        <w:rPr>
          <w:rStyle w:val="Gl"/>
          <w:color w:val="000000" w:themeColor="text1"/>
        </w:rPr>
      </w:pPr>
    </w:p>
    <w:p w:rsidR="00DC5AD8" w:rsidRDefault="00DC5AD8" w:rsidP="00961AB3">
      <w:pPr>
        <w:ind w:firstLine="708"/>
        <w:jc w:val="both"/>
        <w:rPr>
          <w:rStyle w:val="Gl"/>
          <w:color w:val="000000" w:themeColor="text1"/>
        </w:rPr>
      </w:pPr>
    </w:p>
    <w:p w:rsidR="00507FDD" w:rsidRPr="00FC7E12" w:rsidRDefault="00507FDD" w:rsidP="00961AB3">
      <w:pPr>
        <w:ind w:firstLine="708"/>
        <w:jc w:val="both"/>
        <w:rPr>
          <w:b/>
          <w:bCs/>
          <w:color w:val="000000" w:themeColor="text1"/>
          <w:u w:val="single"/>
        </w:rPr>
      </w:pPr>
      <w:r w:rsidRPr="00FC7E12">
        <w:rPr>
          <w:rStyle w:val="Gl"/>
          <w:color w:val="000000" w:themeColor="text1"/>
        </w:rPr>
        <w:t>Madd</w:t>
      </w:r>
      <w:r w:rsidR="00DD0218">
        <w:rPr>
          <w:rStyle w:val="Gl"/>
          <w:color w:val="000000" w:themeColor="text1"/>
        </w:rPr>
        <w:t>e 21</w:t>
      </w:r>
      <w:r w:rsidRPr="00FC7E12">
        <w:rPr>
          <w:rStyle w:val="Gl"/>
          <w:color w:val="000000" w:themeColor="text1"/>
        </w:rPr>
        <w:t xml:space="preserve"> - </w:t>
      </w:r>
      <w:r w:rsidRPr="00FC7E12">
        <w:rPr>
          <w:b/>
          <w:bCs/>
          <w:color w:val="000000" w:themeColor="text1"/>
        </w:rPr>
        <w:t>Su ve Kanal Hizmetleri Müdürlüğü</w:t>
      </w:r>
    </w:p>
    <w:p w:rsidR="00507FDD" w:rsidRPr="00FC7E12" w:rsidRDefault="00507FDD" w:rsidP="00507FDD">
      <w:pPr>
        <w:ind w:firstLine="708"/>
        <w:jc w:val="both"/>
        <w:rPr>
          <w:color w:val="000000" w:themeColor="text1"/>
        </w:rPr>
      </w:pPr>
      <w:r w:rsidRPr="00FC7E12">
        <w:rPr>
          <w:color w:val="000000" w:themeColor="text1"/>
        </w:rPr>
        <w:t>1</w:t>
      </w:r>
      <w:r w:rsidR="00961AB3">
        <w:rPr>
          <w:color w:val="000000" w:themeColor="text1"/>
        </w:rPr>
        <w:t>-</w:t>
      </w:r>
      <w:r w:rsidRPr="00FC7E12">
        <w:rPr>
          <w:color w:val="000000" w:themeColor="text1"/>
        </w:rPr>
        <w:t xml:space="preserve"> Kontrollük Hizmetleri</w:t>
      </w:r>
    </w:p>
    <w:p w:rsidR="00507FDD" w:rsidRPr="00FC7E12" w:rsidRDefault="00507FDD" w:rsidP="00507FDD">
      <w:pPr>
        <w:ind w:firstLine="708"/>
        <w:jc w:val="both"/>
        <w:rPr>
          <w:color w:val="000000" w:themeColor="text1"/>
        </w:rPr>
      </w:pPr>
      <w:r w:rsidRPr="00FC7E12">
        <w:rPr>
          <w:color w:val="000000" w:themeColor="text1"/>
        </w:rPr>
        <w:t>2</w:t>
      </w:r>
      <w:r w:rsidR="00961AB3">
        <w:rPr>
          <w:color w:val="000000" w:themeColor="text1"/>
        </w:rPr>
        <w:t>-</w:t>
      </w:r>
      <w:r w:rsidRPr="00FC7E12">
        <w:rPr>
          <w:color w:val="000000" w:themeColor="text1"/>
        </w:rPr>
        <w:t xml:space="preserve"> İçme Suyu Hizmetleri</w:t>
      </w:r>
    </w:p>
    <w:p w:rsidR="00507FDD" w:rsidRPr="00FC7E12" w:rsidRDefault="00507FDD" w:rsidP="00507FDD">
      <w:pPr>
        <w:ind w:firstLine="708"/>
        <w:jc w:val="both"/>
        <w:rPr>
          <w:color w:val="000000" w:themeColor="text1"/>
        </w:rPr>
      </w:pPr>
      <w:r w:rsidRPr="00FC7E12">
        <w:rPr>
          <w:color w:val="000000" w:themeColor="text1"/>
        </w:rPr>
        <w:t>3</w:t>
      </w:r>
      <w:r w:rsidR="00961AB3">
        <w:rPr>
          <w:color w:val="000000" w:themeColor="text1"/>
        </w:rPr>
        <w:t>-</w:t>
      </w:r>
      <w:r w:rsidRPr="00FC7E12">
        <w:rPr>
          <w:color w:val="000000" w:themeColor="text1"/>
        </w:rPr>
        <w:t xml:space="preserve"> Kanalizasyon Hizmetleri</w:t>
      </w:r>
    </w:p>
    <w:p w:rsidR="00B30536" w:rsidRDefault="00507FDD" w:rsidP="005A2F4E">
      <w:pPr>
        <w:ind w:firstLine="708"/>
        <w:jc w:val="both"/>
        <w:rPr>
          <w:color w:val="000000" w:themeColor="text1"/>
        </w:rPr>
      </w:pPr>
      <w:r w:rsidRPr="00FC7E12">
        <w:rPr>
          <w:color w:val="000000" w:themeColor="text1"/>
        </w:rPr>
        <w:t>4</w:t>
      </w:r>
      <w:r w:rsidR="00961AB3">
        <w:rPr>
          <w:color w:val="000000" w:themeColor="text1"/>
        </w:rPr>
        <w:t>-</w:t>
      </w:r>
      <w:r w:rsidRPr="00FC7E12">
        <w:rPr>
          <w:color w:val="000000" w:themeColor="text1"/>
        </w:rPr>
        <w:t xml:space="preserve"> </w:t>
      </w:r>
      <w:r>
        <w:rPr>
          <w:color w:val="000000" w:themeColor="text1"/>
        </w:rPr>
        <w:t>Sondaj Hizmetleri</w:t>
      </w:r>
    </w:p>
    <w:p w:rsidR="00741762" w:rsidRPr="005A2F4E" w:rsidRDefault="00741762" w:rsidP="005A2F4E">
      <w:pPr>
        <w:ind w:firstLine="708"/>
        <w:jc w:val="both"/>
        <w:rPr>
          <w:color w:val="000000" w:themeColor="text1"/>
        </w:rPr>
      </w:pPr>
    </w:p>
    <w:p w:rsidR="00507FDD" w:rsidRPr="00FC7E12" w:rsidRDefault="00DD0218" w:rsidP="00507FDD">
      <w:pPr>
        <w:jc w:val="both"/>
        <w:rPr>
          <w:color w:val="000000" w:themeColor="text1"/>
        </w:rPr>
      </w:pPr>
      <w:r>
        <w:rPr>
          <w:b/>
          <w:color w:val="000000" w:themeColor="text1"/>
        </w:rPr>
        <w:t>21</w:t>
      </w:r>
      <w:r w:rsidR="00507FDD" w:rsidRPr="00FC7E12">
        <w:rPr>
          <w:b/>
          <w:color w:val="000000" w:themeColor="text1"/>
        </w:rPr>
        <w:t>.1. Kontrollük Hizmetleri</w:t>
      </w:r>
    </w:p>
    <w:p w:rsidR="00507FDD" w:rsidRPr="00FC7E12" w:rsidRDefault="00507FDD" w:rsidP="00507FDD">
      <w:pPr>
        <w:numPr>
          <w:ilvl w:val="0"/>
          <w:numId w:val="40"/>
        </w:numPr>
        <w:jc w:val="both"/>
        <w:rPr>
          <w:b/>
          <w:bCs/>
          <w:color w:val="000000" w:themeColor="text1"/>
        </w:rPr>
      </w:pPr>
      <w:r w:rsidRPr="00FC7E12">
        <w:rPr>
          <w:color w:val="000000" w:themeColor="text1"/>
        </w:rPr>
        <w:t>İl Özel İdaresi tarafından yaptırılacak içmesuyu, kanalizasyon ve sulama ile ilgili projeleri ilgili kanun, yönetmelik, şartname ve genelgeler doğrultusunda hazırlamak, tetkik ve tasdik işlemlerini yürütmek, yaklaşık maliyetlerini çıkarmak,</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Birim ile ilgili protokollü işleri yapmak,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Birimin faaliyet alanı ile ilgili aylık raporları hazırlamak ve ilgili makamlara sunmak,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Birimin faaliyet alanı ile ilgili yıllık programları, stratejik plan doğrultusunda hazırlamak,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Birimin faaliyet alanı ile ilgili programların yılı içerisinde tamamlanabilmesi için gerekli denetim ve çalışmaları yapmak,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Görev alanı ile ilgili teknik konularda danışmanlık yapmak, gerekli raporları hazırlamak,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Birimin görev alanına giren/girebilecek diğer işlemleri ve yazışmaları yapmak, </w:t>
      </w:r>
    </w:p>
    <w:p w:rsidR="00507FDD" w:rsidRPr="00FC7E12" w:rsidRDefault="00507FDD" w:rsidP="00507FDD">
      <w:pPr>
        <w:numPr>
          <w:ilvl w:val="0"/>
          <w:numId w:val="40"/>
        </w:numPr>
        <w:jc w:val="both"/>
        <w:rPr>
          <w:b/>
          <w:bCs/>
          <w:color w:val="000000" w:themeColor="text1"/>
        </w:rPr>
      </w:pPr>
      <w:r w:rsidRPr="00FC7E12">
        <w:rPr>
          <w:color w:val="000000" w:themeColor="text1"/>
        </w:rPr>
        <w:t>Birimin yazışma iş ve işlemlerinin sistemli olarak dosyalanması, muhafazası, bağlı olunan arşiv hükümlerinin uygulanması, her an denetime / teftişe hazır halde tutulmasını sağlamak,</w:t>
      </w:r>
    </w:p>
    <w:p w:rsidR="00507FDD" w:rsidRPr="00F5221B" w:rsidRDefault="00507FDD" w:rsidP="00507FDD">
      <w:pPr>
        <w:numPr>
          <w:ilvl w:val="0"/>
          <w:numId w:val="40"/>
        </w:numPr>
        <w:jc w:val="both"/>
        <w:rPr>
          <w:color w:val="000000"/>
        </w:rPr>
      </w:pPr>
      <w:r w:rsidRPr="00FC7E12">
        <w:rPr>
          <w:color w:val="000000"/>
        </w:rPr>
        <w:t>Amirlerinin verdiği ve mevzuatın öngördüğü benzer nitelikteki diğer iş ve işlemleri yapmak.</w:t>
      </w:r>
    </w:p>
    <w:p w:rsidR="00507FDD" w:rsidRPr="00FC7E12" w:rsidRDefault="00507FDD" w:rsidP="00507FDD">
      <w:pPr>
        <w:ind w:left="360"/>
        <w:jc w:val="both"/>
        <w:rPr>
          <w:b/>
          <w:bCs/>
          <w:color w:val="000000" w:themeColor="text1"/>
          <w:sz w:val="16"/>
          <w:szCs w:val="16"/>
        </w:rPr>
      </w:pPr>
      <w:r w:rsidRPr="00FC7E12">
        <w:rPr>
          <w:color w:val="000000" w:themeColor="text1"/>
        </w:rPr>
        <w:t xml:space="preserve"> </w:t>
      </w:r>
    </w:p>
    <w:p w:rsidR="00507FDD" w:rsidRPr="00FC7E12" w:rsidRDefault="00DD0218" w:rsidP="00507FDD">
      <w:pPr>
        <w:jc w:val="both"/>
        <w:rPr>
          <w:b/>
          <w:bCs/>
          <w:color w:val="000000" w:themeColor="text1"/>
        </w:rPr>
      </w:pPr>
      <w:r>
        <w:rPr>
          <w:b/>
          <w:color w:val="000000" w:themeColor="text1"/>
        </w:rPr>
        <w:t>21.2</w:t>
      </w:r>
      <w:r w:rsidR="00507FDD" w:rsidRPr="00FC7E12">
        <w:rPr>
          <w:b/>
          <w:color w:val="000000" w:themeColor="text1"/>
        </w:rPr>
        <w:t xml:space="preserve"> İçme Suyu Hizmetleri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İl Özel İdaresi ve Köydes programında yer alan köy ve bağlı yerleşme birimleri ile askeri garnizonlara sağlıklı yeterli içme suyu temin etmek, gerektiğinde baraj, gölet gibi tesislerden içme suyu alımı ile ilgili yapılacak işlemler ve programdaki işlerin gerekli keşif (yaklaşık maliyet), ihale, kontrollük, geçici kabul, kesin kabul gibi idari işleri yürütmek ve kesin hesaplarını hazırlamak,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Terfili tesislerin motopomp tahsis montaj programlarını oluşturmak, köy ve askeri tesislerdeki motopompların programa uygun olarak montaj ve demontaj işlemlerini yürütmek,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Yapımı tamamlanan içme suyu inşaatlarının köy muhtarlıklarına devir teslimini sağlamak,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İçme suyu tesisleri bakım-onarımı, su tüketim bedellerinin tahsili ve içme suyu birlikleri kurulması konularında Kaymakamlıklarla koordineli olarak tedbirler almak, </w:t>
      </w:r>
    </w:p>
    <w:p w:rsidR="00507FDD" w:rsidRPr="00FC7E12" w:rsidRDefault="00507FDD" w:rsidP="00507FDD">
      <w:pPr>
        <w:numPr>
          <w:ilvl w:val="0"/>
          <w:numId w:val="40"/>
        </w:numPr>
        <w:jc w:val="both"/>
        <w:rPr>
          <w:b/>
          <w:bCs/>
          <w:color w:val="000000" w:themeColor="text1"/>
        </w:rPr>
      </w:pPr>
      <w:r w:rsidRPr="00FC7E12">
        <w:rPr>
          <w:color w:val="000000" w:themeColor="text1"/>
        </w:rPr>
        <w:t>Kamu Kurum ve Kuruluşları ile mahalli idareler, gerçek ve tüzel kişiler tarafından vaki olacak içme suyu ve sondaj taleplerini imkanlar ölçüsünde protokol düzenleyerek bedeli mukabilinde yapmak / yaptırmak,</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Mevcut tesislerin onarım ve ıslahı çalışmalarını yapmak, gerektiğinde tesisleri geliştirmek için tedbirler almak ve aldırmak, hizmet götürülen yerleşme birimleri ile ilgili çevre sağlığı ve düzenlemelerini gerçekleştirmek,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Terfili içme suyu inşaatlarının enerji besleme tesislerini yapmak ve yaptırmak, </w:t>
      </w:r>
    </w:p>
    <w:p w:rsidR="00961AB3" w:rsidRPr="00961AB3" w:rsidRDefault="00507FDD" w:rsidP="00507FDD">
      <w:pPr>
        <w:numPr>
          <w:ilvl w:val="0"/>
          <w:numId w:val="40"/>
        </w:numPr>
        <w:jc w:val="both"/>
        <w:rPr>
          <w:b/>
          <w:bCs/>
          <w:color w:val="000000" w:themeColor="text1"/>
        </w:rPr>
      </w:pPr>
      <w:r w:rsidRPr="00FC7E12">
        <w:rPr>
          <w:color w:val="000000" w:themeColor="text1"/>
        </w:rPr>
        <w:t>İhtiyaç duyulan her türlü içme suyu ile ilgili memba tahsis kararlarını almak,</w:t>
      </w:r>
    </w:p>
    <w:p w:rsidR="00DC5AD8" w:rsidRPr="00DC5AD8" w:rsidRDefault="00507FDD" w:rsidP="00DC5AD8">
      <w:pPr>
        <w:numPr>
          <w:ilvl w:val="0"/>
          <w:numId w:val="29"/>
        </w:numPr>
        <w:jc w:val="both"/>
        <w:rPr>
          <w:color w:val="000000"/>
        </w:rPr>
      </w:pPr>
      <w:r w:rsidRPr="00FC7E12">
        <w:rPr>
          <w:color w:val="000000" w:themeColor="text1"/>
        </w:rPr>
        <w:t xml:space="preserve"> </w:t>
      </w:r>
      <w:r w:rsidR="00961AB3" w:rsidRPr="00FC7E12">
        <w:rPr>
          <w:color w:val="000000"/>
        </w:rPr>
        <w:t>Amirlerinin verdiği ve mevzuatın öngördüğü benzer nitelikteki diğer iş ve işlemleri yapmak.</w:t>
      </w:r>
    </w:p>
    <w:p w:rsidR="00507FDD" w:rsidRPr="00FC7E12" w:rsidRDefault="00507FDD" w:rsidP="00507FDD">
      <w:pPr>
        <w:ind w:left="360"/>
        <w:jc w:val="both"/>
        <w:rPr>
          <w:b/>
          <w:bCs/>
          <w:color w:val="000000" w:themeColor="text1"/>
          <w:sz w:val="16"/>
          <w:szCs w:val="16"/>
        </w:rPr>
      </w:pPr>
    </w:p>
    <w:p w:rsidR="00507FDD" w:rsidRPr="00FC7E12" w:rsidRDefault="00DD0218" w:rsidP="00507FDD">
      <w:pPr>
        <w:jc w:val="both"/>
        <w:rPr>
          <w:b/>
          <w:bCs/>
          <w:color w:val="000000" w:themeColor="text1"/>
        </w:rPr>
      </w:pPr>
      <w:r>
        <w:rPr>
          <w:b/>
          <w:color w:val="000000" w:themeColor="text1"/>
        </w:rPr>
        <w:t>21</w:t>
      </w:r>
      <w:r w:rsidR="00507FDD" w:rsidRPr="00FC7E12">
        <w:rPr>
          <w:b/>
          <w:color w:val="000000" w:themeColor="text1"/>
        </w:rPr>
        <w:t xml:space="preserve">.3. Kanalizasyon Hizmetleri </w:t>
      </w:r>
    </w:p>
    <w:p w:rsidR="00507FDD" w:rsidRPr="00FC7E12" w:rsidRDefault="00507FDD" w:rsidP="00507FDD">
      <w:pPr>
        <w:numPr>
          <w:ilvl w:val="0"/>
          <w:numId w:val="40"/>
        </w:numPr>
        <w:jc w:val="both"/>
        <w:rPr>
          <w:b/>
          <w:bCs/>
          <w:color w:val="000000" w:themeColor="text1"/>
        </w:rPr>
      </w:pPr>
      <w:r w:rsidRPr="00FC7E12">
        <w:rPr>
          <w:color w:val="000000" w:themeColor="text1"/>
        </w:rPr>
        <w:lastRenderedPageBreak/>
        <w:t xml:space="preserve">Köylerin ve köye bağlı mahalle, mezra, kom vb. yerleşme ünitelerinin altyapı tesislerinin projelerini hazırlamak ve bu projelere göre inşaat uygulamalarını, bu inşaatlarda meydana gelecek olan büyük onarım ve bakımları yapmak ve yaptırmak,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Kanalizasyon ve atık su tesisi yapılan yerleşim yerlerine doğal arıtma tesisleri projelerini ve inşaatlarını yapmak ve yaptırmak,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Köy ve bağlı mahallelere yapılacak olan kanalizasyon ve doğal arıtma tesisleri ile ilgili hazırlanan ve programındaki işlerin gerekli keşif (yaklaşık maliyet), ihale, kontrollük, geçici kabul, kesin kabul ve idari işleri yürütmek ve kesin hesapları yapmak,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Mülga Köy Hizmetleri İl Müdürlüğünce geçmişte yapılan içme suyu, kanalizasyon, doğal arıtma, ENH tesisi, trafo, elektro pompaj ve sondaj tesislerinin bakım ve onarımını yapmak ve yaptırmak,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Mevcut tesislerin onarım ve ıslah çalışmalarını yapmak veya yaptırmak, gerektiğinde tesisi geliştirmek için tedbirlerini almak, aldırmak, hizmet götürülen yerleşim birimleri ile ilgili olarak çevre düzenlemeleri için İl Çevre ve Orman Müdürlüğü ile koordine sağlamak,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Projesi yapılan köylerin FÇ ve doğal arıtma yerlerinin çevre ve sağlık açısından uygunluğunu onaylamak amacı ile İl sağlık Müdürlüğü ile koordineli çalışılarak sağlık raporlarını almak,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Projedeki FÇ ve doğal arıtma yerleri köy merası dışında kalıp şahıs tarlası olan yerlerde tarla sahibinden ve muhtardan gerekli alanı inşaat yapımı için verdiklerine ve ileride itiraz etmeyeceklerine dair tutanak ve taahhütname almak, </w:t>
      </w:r>
    </w:p>
    <w:p w:rsidR="00507FDD" w:rsidRPr="00961AB3" w:rsidRDefault="00507FDD" w:rsidP="00507FDD">
      <w:pPr>
        <w:numPr>
          <w:ilvl w:val="0"/>
          <w:numId w:val="40"/>
        </w:numPr>
        <w:jc w:val="both"/>
        <w:rPr>
          <w:b/>
          <w:bCs/>
          <w:color w:val="000000" w:themeColor="text1"/>
        </w:rPr>
      </w:pPr>
      <w:r w:rsidRPr="00FC7E12">
        <w:rPr>
          <w:color w:val="000000" w:themeColor="text1"/>
        </w:rPr>
        <w:t>Köylerde bulunan kanalizasyon tesisleri ile fosseptiklerin vidanjörle temizlenmesi hizmetlerini yürütmek.</w:t>
      </w:r>
    </w:p>
    <w:p w:rsidR="00961AB3" w:rsidRPr="00961AB3" w:rsidRDefault="00961AB3" w:rsidP="00961AB3">
      <w:pPr>
        <w:numPr>
          <w:ilvl w:val="0"/>
          <w:numId w:val="40"/>
        </w:numPr>
        <w:jc w:val="both"/>
        <w:rPr>
          <w:color w:val="000000"/>
        </w:rPr>
      </w:pPr>
      <w:r w:rsidRPr="00FC7E12">
        <w:rPr>
          <w:color w:val="000000"/>
        </w:rPr>
        <w:t>Amirlerinin verdiği ve mevzuatın öngördüğü benzer nitelikteki diğer iş ve işlemleri yapmak.</w:t>
      </w:r>
    </w:p>
    <w:p w:rsidR="00507FDD" w:rsidRPr="00FC7E12" w:rsidRDefault="00507FDD" w:rsidP="00507FDD">
      <w:pPr>
        <w:jc w:val="both"/>
        <w:rPr>
          <w:b/>
          <w:bCs/>
          <w:color w:val="000000" w:themeColor="text1"/>
          <w:sz w:val="16"/>
          <w:szCs w:val="16"/>
        </w:rPr>
      </w:pPr>
      <w:r w:rsidRPr="00FC7E12">
        <w:rPr>
          <w:color w:val="000000" w:themeColor="text1"/>
        </w:rPr>
        <w:t xml:space="preserve"> </w:t>
      </w:r>
    </w:p>
    <w:p w:rsidR="00507FDD" w:rsidRPr="00FC7E12" w:rsidRDefault="00DD0218" w:rsidP="00507FDD">
      <w:pPr>
        <w:jc w:val="both"/>
        <w:rPr>
          <w:b/>
          <w:bCs/>
          <w:color w:val="000000" w:themeColor="text1"/>
        </w:rPr>
      </w:pPr>
      <w:r>
        <w:rPr>
          <w:b/>
          <w:color w:val="000000" w:themeColor="text1"/>
        </w:rPr>
        <w:t>21</w:t>
      </w:r>
      <w:r w:rsidR="00507FDD" w:rsidRPr="00FC7E12">
        <w:rPr>
          <w:b/>
          <w:color w:val="000000" w:themeColor="text1"/>
        </w:rPr>
        <w:t xml:space="preserve">.4. Sondaj Hizmetleri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Sağlıklı ve yeterli içme suyu temin etmek maksadıyla sondaj kuyuları açmak, </w:t>
      </w:r>
    </w:p>
    <w:p w:rsidR="00507FDD" w:rsidRPr="00FC7E12" w:rsidRDefault="00507FDD" w:rsidP="00507FDD">
      <w:pPr>
        <w:numPr>
          <w:ilvl w:val="0"/>
          <w:numId w:val="40"/>
        </w:numPr>
        <w:jc w:val="both"/>
        <w:rPr>
          <w:b/>
          <w:bCs/>
          <w:color w:val="000000" w:themeColor="text1"/>
        </w:rPr>
      </w:pPr>
      <w:r w:rsidRPr="00FC7E12">
        <w:rPr>
          <w:color w:val="000000" w:themeColor="text1"/>
        </w:rPr>
        <w:t xml:space="preserve">Kamu Kurum ve Kuruluşları ile Mahalli İdareler, gerçek ve tüzel kişiler tarafından talep edilen içme suyu sondaj taleplerini imkanlar ölçüsünde protokol düzenleyerek bedeli mukabilinde yapmak / yaptırmak, </w:t>
      </w:r>
    </w:p>
    <w:p w:rsidR="00507FDD" w:rsidRPr="00961AB3" w:rsidRDefault="00507FDD" w:rsidP="00507FDD">
      <w:pPr>
        <w:numPr>
          <w:ilvl w:val="0"/>
          <w:numId w:val="40"/>
        </w:numPr>
        <w:jc w:val="both"/>
        <w:rPr>
          <w:b/>
          <w:bCs/>
          <w:color w:val="000000" w:themeColor="text1"/>
        </w:rPr>
      </w:pPr>
      <w:r w:rsidRPr="00FC7E12">
        <w:rPr>
          <w:color w:val="000000" w:themeColor="text1"/>
        </w:rPr>
        <w:t>Açılmış kuyularda debi ölçümü, pompa montajı, kuyu geliştirme, vb</w:t>
      </w:r>
      <w:r w:rsidR="00153FBA">
        <w:rPr>
          <w:color w:val="000000" w:themeColor="text1"/>
        </w:rPr>
        <w:t>.</w:t>
      </w:r>
      <w:r w:rsidRPr="00FC7E12">
        <w:rPr>
          <w:color w:val="000000" w:themeColor="text1"/>
        </w:rPr>
        <w:t xml:space="preserve"> çalışmaları protokollü ve bedeli mukabilinde yapmak,</w:t>
      </w:r>
    </w:p>
    <w:p w:rsidR="00961AB3" w:rsidRPr="00961AB3" w:rsidRDefault="00961AB3" w:rsidP="00961AB3">
      <w:pPr>
        <w:numPr>
          <w:ilvl w:val="0"/>
          <w:numId w:val="40"/>
        </w:numPr>
        <w:jc w:val="both"/>
        <w:rPr>
          <w:color w:val="000000"/>
        </w:rPr>
      </w:pPr>
      <w:r w:rsidRPr="00FC7E12">
        <w:rPr>
          <w:color w:val="000000"/>
        </w:rPr>
        <w:t>Amirlerinin verdiği ve mevzuatın öngördüğü benzer nitelikteki diğer iş ve işlemleri yapmak.</w:t>
      </w:r>
    </w:p>
    <w:p w:rsidR="00DC5AD8" w:rsidRDefault="00DC5AD8" w:rsidP="00065839">
      <w:pPr>
        <w:jc w:val="both"/>
        <w:rPr>
          <w:b/>
          <w:bCs/>
          <w:color w:val="000000" w:themeColor="text1"/>
        </w:rPr>
      </w:pPr>
    </w:p>
    <w:p w:rsidR="00507FDD" w:rsidRDefault="00DD0218" w:rsidP="00DC5AD8">
      <w:pPr>
        <w:ind w:firstLine="360"/>
        <w:jc w:val="both"/>
        <w:rPr>
          <w:b/>
          <w:color w:val="000000" w:themeColor="text1"/>
        </w:rPr>
      </w:pPr>
      <w:r>
        <w:rPr>
          <w:b/>
          <w:color w:val="000000" w:themeColor="text1"/>
        </w:rPr>
        <w:t>Madde 22</w:t>
      </w:r>
      <w:r w:rsidR="00507FDD">
        <w:rPr>
          <w:b/>
          <w:color w:val="000000" w:themeColor="text1"/>
        </w:rPr>
        <w:t>-Tarımsal Hizmetleri Müdürlüğü</w:t>
      </w:r>
    </w:p>
    <w:p w:rsidR="00507FDD" w:rsidRDefault="00507FDD" w:rsidP="00507FDD">
      <w:pPr>
        <w:jc w:val="both"/>
        <w:rPr>
          <w:color w:val="000000" w:themeColor="text1"/>
        </w:rPr>
      </w:pPr>
      <w:r>
        <w:rPr>
          <w:color w:val="000000" w:themeColor="text1"/>
        </w:rPr>
        <w:t xml:space="preserve">      1-Tarımsal Hizmetler </w:t>
      </w:r>
      <w:r w:rsidRPr="00FC7E12">
        <w:rPr>
          <w:color w:val="000000" w:themeColor="text1"/>
        </w:rPr>
        <w:t xml:space="preserve"> </w:t>
      </w:r>
    </w:p>
    <w:p w:rsidR="00507FDD" w:rsidRDefault="00507FDD" w:rsidP="00507FDD">
      <w:pPr>
        <w:jc w:val="both"/>
        <w:rPr>
          <w:color w:val="000000" w:themeColor="text1"/>
        </w:rPr>
      </w:pPr>
      <w:r>
        <w:rPr>
          <w:color w:val="000000" w:themeColor="text1"/>
        </w:rPr>
        <w:t xml:space="preserve">      2-Erezyon ve </w:t>
      </w:r>
      <w:r w:rsidR="00F13C40">
        <w:rPr>
          <w:color w:val="000000" w:themeColor="text1"/>
        </w:rPr>
        <w:t>Toprak Muhafaza</w:t>
      </w:r>
      <w:r>
        <w:rPr>
          <w:color w:val="000000" w:themeColor="text1"/>
        </w:rPr>
        <w:t xml:space="preserve"> Hizmetleri ve Arazi Toplulaştırması</w:t>
      </w:r>
    </w:p>
    <w:p w:rsidR="00507FDD" w:rsidRPr="00153FBA" w:rsidRDefault="00153FBA" w:rsidP="00153FBA">
      <w:pPr>
        <w:jc w:val="both"/>
        <w:rPr>
          <w:color w:val="000000" w:themeColor="text1"/>
        </w:rPr>
      </w:pPr>
      <w:r>
        <w:rPr>
          <w:color w:val="000000" w:themeColor="text1"/>
        </w:rPr>
        <w:t xml:space="preserve">      3-</w:t>
      </w:r>
      <w:r w:rsidR="00507FDD" w:rsidRPr="00153FBA">
        <w:rPr>
          <w:color w:val="000000" w:themeColor="text1"/>
        </w:rPr>
        <w:t xml:space="preserve">Gölet Hizmetleri </w:t>
      </w:r>
    </w:p>
    <w:p w:rsidR="00153FBA" w:rsidRPr="00153FBA" w:rsidRDefault="00153FBA" w:rsidP="00153FBA">
      <w:pPr>
        <w:pStyle w:val="ListeParagraf"/>
        <w:ind w:left="1125"/>
        <w:jc w:val="both"/>
        <w:rPr>
          <w:bCs/>
          <w:color w:val="000000" w:themeColor="text1"/>
        </w:rPr>
      </w:pPr>
    </w:p>
    <w:p w:rsidR="00507FDD" w:rsidRPr="00FC7E12" w:rsidRDefault="00DD0218" w:rsidP="00507FDD">
      <w:pPr>
        <w:jc w:val="both"/>
        <w:rPr>
          <w:b/>
          <w:color w:val="000000" w:themeColor="text1"/>
        </w:rPr>
      </w:pPr>
      <w:r>
        <w:rPr>
          <w:b/>
          <w:color w:val="000000" w:themeColor="text1"/>
        </w:rPr>
        <w:t>22</w:t>
      </w:r>
      <w:r w:rsidR="00507FDD">
        <w:rPr>
          <w:b/>
          <w:color w:val="000000" w:themeColor="text1"/>
        </w:rPr>
        <w:t>.1</w:t>
      </w:r>
      <w:r w:rsidR="00507FDD" w:rsidRPr="00FC7E12">
        <w:rPr>
          <w:b/>
          <w:color w:val="000000" w:themeColor="text1"/>
        </w:rPr>
        <w:t>. Tarımsal Hizmetleri</w:t>
      </w:r>
    </w:p>
    <w:p w:rsidR="00507FDD" w:rsidRPr="00FC7E12" w:rsidRDefault="00507FDD" w:rsidP="00507FDD">
      <w:pPr>
        <w:numPr>
          <w:ilvl w:val="0"/>
          <w:numId w:val="40"/>
        </w:numPr>
        <w:jc w:val="both"/>
        <w:rPr>
          <w:color w:val="000000" w:themeColor="text1"/>
        </w:rPr>
      </w:pPr>
      <w:r w:rsidRPr="00FC7E12">
        <w:rPr>
          <w:color w:val="000000" w:themeColor="text1"/>
        </w:rPr>
        <w:t xml:space="preserve">Yer üstü ve yer altı sulama ve göletleri yatırım programına alınacak ödenek, ayrılan işlerin projesi ile yaklaşık maliyetlerini hazırlamak, ihalesinin kontrollüğünü ve kabul işlemlerini sonuçlandırıp, kesin hesaplarını hazırlamak, </w:t>
      </w:r>
    </w:p>
    <w:p w:rsidR="00507FDD" w:rsidRPr="00FC7E12" w:rsidRDefault="00507FDD" w:rsidP="00507FDD">
      <w:pPr>
        <w:numPr>
          <w:ilvl w:val="0"/>
          <w:numId w:val="40"/>
        </w:numPr>
        <w:jc w:val="both"/>
        <w:rPr>
          <w:color w:val="000000" w:themeColor="text1"/>
        </w:rPr>
      </w:pPr>
      <w:r w:rsidRPr="00FC7E12">
        <w:rPr>
          <w:color w:val="000000" w:themeColor="text1"/>
        </w:rPr>
        <w:t xml:space="preserve">Yatırım programındaki projelerin uygulanmasında ihtiyaç duyulan tüm kurumlarla olan yazışma ve belgeler hazırlamak, yapılan tesislerin birliklere, kooperatiflere, muhtarlıklara devir işlemlerini yapmak, </w:t>
      </w:r>
    </w:p>
    <w:p w:rsidR="00507FDD" w:rsidRPr="00FC7E12" w:rsidRDefault="00507FDD" w:rsidP="00507FDD">
      <w:pPr>
        <w:numPr>
          <w:ilvl w:val="0"/>
          <w:numId w:val="40"/>
        </w:numPr>
        <w:jc w:val="both"/>
        <w:rPr>
          <w:color w:val="000000" w:themeColor="text1"/>
        </w:rPr>
      </w:pPr>
      <w:r w:rsidRPr="00FC7E12">
        <w:rPr>
          <w:color w:val="000000" w:themeColor="text1"/>
        </w:rPr>
        <w:t xml:space="preserve">Geçmiş yıllarda yapılan sulama tesislerinin ihtiyaç ve onarımlarını tespit edip proje hazırlamak, </w:t>
      </w:r>
    </w:p>
    <w:p w:rsidR="00507FDD" w:rsidRPr="00FC7E12" w:rsidRDefault="00507FDD" w:rsidP="00507FDD">
      <w:pPr>
        <w:numPr>
          <w:ilvl w:val="0"/>
          <w:numId w:val="40"/>
        </w:numPr>
        <w:jc w:val="both"/>
        <w:rPr>
          <w:color w:val="000000" w:themeColor="text1"/>
        </w:rPr>
      </w:pPr>
      <w:r w:rsidRPr="00FC7E12">
        <w:rPr>
          <w:color w:val="000000" w:themeColor="text1"/>
        </w:rPr>
        <w:lastRenderedPageBreak/>
        <w:t>Çiftçi ve kamu kurumlarınca özel fonlardan Köydes programından sağlanan ödeneklerle uygulanacak sulama projelerini hazırlamak, ihale ve kontrollük hizmetlerini yapmak, geçici ve kesin kabullerini yaparak sonuçlandırmak,</w:t>
      </w:r>
    </w:p>
    <w:p w:rsidR="00507FDD" w:rsidRDefault="00507FDD" w:rsidP="00507FDD">
      <w:pPr>
        <w:numPr>
          <w:ilvl w:val="0"/>
          <w:numId w:val="40"/>
        </w:numPr>
        <w:jc w:val="both"/>
        <w:rPr>
          <w:color w:val="000000" w:themeColor="text1"/>
        </w:rPr>
      </w:pPr>
      <w:r w:rsidRPr="00FC7E12">
        <w:rPr>
          <w:color w:val="000000" w:themeColor="text1"/>
        </w:rPr>
        <w:t>Geçmiş yıllarda yapılan tesislerin bakım onarıma ihtiyacı olanlarını tespit edip onarımını yapmak ve yaptırmak,</w:t>
      </w:r>
    </w:p>
    <w:p w:rsidR="00DC5AD8" w:rsidRPr="00DC5AD8" w:rsidRDefault="00DC5AD8" w:rsidP="00DC5AD8">
      <w:pPr>
        <w:numPr>
          <w:ilvl w:val="0"/>
          <w:numId w:val="40"/>
        </w:numPr>
        <w:jc w:val="both"/>
        <w:rPr>
          <w:color w:val="000000"/>
        </w:rPr>
      </w:pPr>
      <w:r w:rsidRPr="00FC7E12">
        <w:rPr>
          <w:color w:val="000000"/>
        </w:rPr>
        <w:t>Amirlerinin verdiği ve mevzuatın öngördüğü benzer nitelikteki diğer iş ve işlemleri yapmak.</w:t>
      </w:r>
    </w:p>
    <w:p w:rsidR="00153FBA" w:rsidRDefault="00153FBA" w:rsidP="00153FBA">
      <w:pPr>
        <w:ind w:left="360"/>
        <w:jc w:val="both"/>
        <w:rPr>
          <w:color w:val="000000" w:themeColor="text1"/>
        </w:rPr>
      </w:pPr>
    </w:p>
    <w:p w:rsidR="00507FDD" w:rsidRPr="003A2A2E" w:rsidRDefault="00DD0218" w:rsidP="00507FDD">
      <w:pPr>
        <w:jc w:val="both"/>
        <w:rPr>
          <w:b/>
          <w:color w:val="000000" w:themeColor="text1"/>
        </w:rPr>
      </w:pPr>
      <w:r>
        <w:rPr>
          <w:b/>
          <w:color w:val="000000" w:themeColor="text1"/>
        </w:rPr>
        <w:t>22</w:t>
      </w:r>
      <w:r w:rsidR="00507FDD">
        <w:rPr>
          <w:b/>
          <w:color w:val="000000" w:themeColor="text1"/>
        </w:rPr>
        <w:t xml:space="preserve">.2-Erezyon </w:t>
      </w:r>
      <w:r w:rsidR="00F13C40">
        <w:rPr>
          <w:b/>
          <w:color w:val="000000" w:themeColor="text1"/>
        </w:rPr>
        <w:t>ve Toprak</w:t>
      </w:r>
      <w:r w:rsidR="00507FDD">
        <w:rPr>
          <w:b/>
          <w:color w:val="000000" w:themeColor="text1"/>
        </w:rPr>
        <w:t xml:space="preserve"> Muhafaza Hizmetleri ve Arazi Toplulaştırması</w:t>
      </w:r>
    </w:p>
    <w:p w:rsidR="00507FDD" w:rsidRPr="00FC7E12" w:rsidRDefault="00507FDD" w:rsidP="00507FDD">
      <w:pPr>
        <w:numPr>
          <w:ilvl w:val="0"/>
          <w:numId w:val="40"/>
        </w:numPr>
        <w:jc w:val="both"/>
        <w:rPr>
          <w:color w:val="000000" w:themeColor="text1"/>
        </w:rPr>
      </w:pPr>
      <w:r w:rsidRPr="00FC7E12">
        <w:rPr>
          <w:color w:val="000000" w:themeColor="text1"/>
        </w:rPr>
        <w:t>Toprak erozyonunu önleyici, giderici ve azaltıcı, toprak ve su dengesinin kurulması ve korunmasını sağlayıcı tedbirleri almak, gerekli tesisleri yapmak ve yaptırmak,</w:t>
      </w:r>
    </w:p>
    <w:p w:rsidR="00507FDD" w:rsidRPr="00FC7E12" w:rsidRDefault="00507FDD" w:rsidP="00507FDD">
      <w:pPr>
        <w:numPr>
          <w:ilvl w:val="0"/>
          <w:numId w:val="40"/>
        </w:numPr>
        <w:jc w:val="both"/>
        <w:rPr>
          <w:color w:val="000000" w:themeColor="text1"/>
        </w:rPr>
      </w:pPr>
      <w:r w:rsidRPr="00FC7E12">
        <w:rPr>
          <w:color w:val="000000" w:themeColor="text1"/>
        </w:rPr>
        <w:t>Sulama suyu ihtiyacı 500 lt/sn ye ye kadar olan sulama tesislerinin kurulması, ıslahı ve tevzii ile ilgili etüt planlama proje ve programları yapmak, yaptırmak ve uygulamasını sağlamak,</w:t>
      </w:r>
    </w:p>
    <w:p w:rsidR="00507FDD" w:rsidRPr="00FC7E12" w:rsidRDefault="00507FDD" w:rsidP="00507FDD">
      <w:pPr>
        <w:numPr>
          <w:ilvl w:val="0"/>
          <w:numId w:val="40"/>
        </w:numPr>
        <w:jc w:val="both"/>
        <w:rPr>
          <w:color w:val="000000" w:themeColor="text1"/>
        </w:rPr>
      </w:pPr>
      <w:r w:rsidRPr="00FC7E12">
        <w:rPr>
          <w:color w:val="000000" w:themeColor="text1"/>
        </w:rPr>
        <w:t>Sulu ve kuru tarım arazilerinde arazi sahiplerinin çoğunluğunun isteğine bağlı olarak arazi toplulaştırma ve tarla içi geliştirme hizmetleri için etüt, planlama, program ve projelerin hazırlamak, hazırlatmak ve uygulama işlerini yapmak ve yaptırmak,</w:t>
      </w:r>
    </w:p>
    <w:p w:rsidR="00507FDD" w:rsidRDefault="00507FDD" w:rsidP="00507FDD">
      <w:pPr>
        <w:numPr>
          <w:ilvl w:val="0"/>
          <w:numId w:val="40"/>
        </w:numPr>
        <w:jc w:val="both"/>
        <w:rPr>
          <w:color w:val="000000" w:themeColor="text1"/>
        </w:rPr>
      </w:pPr>
      <w:r w:rsidRPr="00FC7E12">
        <w:rPr>
          <w:color w:val="000000" w:themeColor="text1"/>
        </w:rPr>
        <w:t>Sulama tesislerinin yapılış amacına uygun olarak kurulan işletmeleri; geçici kabulünün yapılmasını takiben sulama birliği, sulama kooperatifi, belediye başkanlığı ve muhtarlıklara devirlerini yapmak,</w:t>
      </w:r>
    </w:p>
    <w:p w:rsidR="00DC5AD8" w:rsidRPr="00DC5AD8" w:rsidRDefault="00DC5AD8" w:rsidP="00DC5AD8">
      <w:pPr>
        <w:numPr>
          <w:ilvl w:val="0"/>
          <w:numId w:val="40"/>
        </w:numPr>
        <w:jc w:val="both"/>
        <w:rPr>
          <w:color w:val="000000"/>
        </w:rPr>
      </w:pPr>
      <w:r w:rsidRPr="00FC7E12">
        <w:rPr>
          <w:color w:val="000000"/>
        </w:rPr>
        <w:t>Amirlerinin verdiği ve mevzuatın öngördüğü benzer nitelikte</w:t>
      </w:r>
      <w:r>
        <w:rPr>
          <w:color w:val="000000"/>
        </w:rPr>
        <w:t>ki diğer iş ve işlemleri yapmak,</w:t>
      </w:r>
    </w:p>
    <w:p w:rsidR="00507FDD" w:rsidRDefault="00507FDD" w:rsidP="00507FDD">
      <w:pPr>
        <w:ind w:left="360"/>
        <w:jc w:val="both"/>
        <w:rPr>
          <w:color w:val="000000" w:themeColor="text1"/>
        </w:rPr>
      </w:pPr>
    </w:p>
    <w:p w:rsidR="00507FDD" w:rsidRPr="003A2A2E" w:rsidRDefault="00DD0218" w:rsidP="00507FDD">
      <w:pPr>
        <w:jc w:val="both"/>
        <w:rPr>
          <w:b/>
          <w:color w:val="000000" w:themeColor="text1"/>
        </w:rPr>
      </w:pPr>
      <w:r>
        <w:rPr>
          <w:b/>
          <w:color w:val="000000" w:themeColor="text1"/>
        </w:rPr>
        <w:t>22</w:t>
      </w:r>
      <w:r w:rsidR="00507FDD" w:rsidRPr="003A2A2E">
        <w:rPr>
          <w:b/>
          <w:color w:val="000000" w:themeColor="text1"/>
        </w:rPr>
        <w:t>.3. Gölet Hizmetleri</w:t>
      </w:r>
    </w:p>
    <w:p w:rsidR="00507FDD" w:rsidRPr="00FC7E12" w:rsidRDefault="00507FDD" w:rsidP="00507FDD">
      <w:pPr>
        <w:numPr>
          <w:ilvl w:val="0"/>
          <w:numId w:val="40"/>
        </w:numPr>
        <w:jc w:val="both"/>
        <w:rPr>
          <w:color w:val="000000" w:themeColor="text1"/>
        </w:rPr>
      </w:pPr>
      <w:r w:rsidRPr="00FC7E12">
        <w:t>Yağışların ve sel sularının zararlarını önleyici ve depolayıcı tarım arazileri için sulama suyu ve hayvanlar için içme suyu teminine yönelik gölet ve diğer tesislerin etüt, planlama ve projeler ile bu projelerin inşaatlarını yapmak ve yaptırmak,</w:t>
      </w:r>
    </w:p>
    <w:p w:rsidR="00507FDD" w:rsidRDefault="00507FDD" w:rsidP="00507FDD">
      <w:pPr>
        <w:numPr>
          <w:ilvl w:val="0"/>
          <w:numId w:val="40"/>
        </w:numPr>
        <w:jc w:val="both"/>
        <w:rPr>
          <w:color w:val="000000"/>
        </w:rPr>
      </w:pPr>
      <w:r w:rsidRPr="00FC7E12">
        <w:rPr>
          <w:color w:val="000000"/>
        </w:rPr>
        <w:t>Amirlerinin verdiği ve mevzuatın öngördüğü benzer nitelikteki diğer iş ve işlemleri yapmak.</w:t>
      </w:r>
    </w:p>
    <w:p w:rsidR="00DD0218" w:rsidRPr="00FC7E12" w:rsidRDefault="00DD0218" w:rsidP="00DD0218">
      <w:pPr>
        <w:ind w:left="360"/>
        <w:jc w:val="both"/>
        <w:rPr>
          <w:color w:val="000000"/>
        </w:rPr>
      </w:pPr>
    </w:p>
    <w:p w:rsidR="00507FDD" w:rsidRPr="0070080A" w:rsidRDefault="00507FDD" w:rsidP="00507FDD">
      <w:pPr>
        <w:ind w:firstLine="708"/>
        <w:jc w:val="both"/>
        <w:rPr>
          <w:color w:val="000000" w:themeColor="text1"/>
          <w:sz w:val="20"/>
          <w:szCs w:val="20"/>
        </w:rPr>
      </w:pPr>
    </w:p>
    <w:p w:rsidR="00DC5AD8" w:rsidRDefault="00507FDD" w:rsidP="00DC5AD8">
      <w:pPr>
        <w:ind w:firstLine="360"/>
        <w:rPr>
          <w:b/>
          <w:bCs/>
          <w:color w:val="000000" w:themeColor="text1"/>
        </w:rPr>
      </w:pPr>
      <w:r w:rsidRPr="00FC7E12">
        <w:rPr>
          <w:rStyle w:val="Gl"/>
          <w:color w:val="000000" w:themeColor="text1"/>
        </w:rPr>
        <w:t>Madde 2</w:t>
      </w:r>
      <w:r w:rsidR="00DD0218">
        <w:rPr>
          <w:rStyle w:val="Gl"/>
          <w:color w:val="000000" w:themeColor="text1"/>
        </w:rPr>
        <w:t>3</w:t>
      </w:r>
      <w:r w:rsidRPr="00FC7E12">
        <w:rPr>
          <w:rStyle w:val="Gl"/>
          <w:color w:val="000000" w:themeColor="text1"/>
        </w:rPr>
        <w:t xml:space="preserve"> - </w:t>
      </w:r>
      <w:r w:rsidRPr="00FC7E12">
        <w:rPr>
          <w:b/>
          <w:bCs/>
          <w:color w:val="000000" w:themeColor="text1"/>
        </w:rPr>
        <w:t xml:space="preserve">Yol ve Ulaşım Hizmetleri Müdürlüğü </w:t>
      </w:r>
    </w:p>
    <w:p w:rsidR="00507FDD" w:rsidRPr="00DC5AD8" w:rsidRDefault="00DC5AD8" w:rsidP="00DC5AD8">
      <w:pPr>
        <w:ind w:firstLine="360"/>
        <w:rPr>
          <w:b/>
          <w:bCs/>
          <w:color w:val="000000" w:themeColor="text1"/>
        </w:rPr>
      </w:pPr>
      <w:r>
        <w:rPr>
          <w:b/>
          <w:bCs/>
          <w:color w:val="000000" w:themeColor="text1"/>
        </w:rPr>
        <w:t xml:space="preserve">1- </w:t>
      </w:r>
      <w:r w:rsidR="00507FDD" w:rsidRPr="00FC7E12">
        <w:rPr>
          <w:color w:val="000000" w:themeColor="text1"/>
        </w:rPr>
        <w:t xml:space="preserve"> Genel Görevler</w:t>
      </w:r>
    </w:p>
    <w:p w:rsidR="00507FDD" w:rsidRPr="00FC7E12" w:rsidRDefault="00DC5AD8" w:rsidP="00DC5AD8">
      <w:pPr>
        <w:ind w:firstLine="360"/>
        <w:rPr>
          <w:color w:val="000000" w:themeColor="text1"/>
        </w:rPr>
      </w:pPr>
      <w:r>
        <w:rPr>
          <w:color w:val="000000" w:themeColor="text1"/>
        </w:rPr>
        <w:t xml:space="preserve">2- </w:t>
      </w:r>
      <w:r w:rsidR="00507FDD" w:rsidRPr="00FC7E12">
        <w:rPr>
          <w:color w:val="000000" w:themeColor="text1"/>
        </w:rPr>
        <w:t>Yol Yapım, Bakım Ve Onarım Hizmetleri</w:t>
      </w:r>
    </w:p>
    <w:p w:rsidR="00507FDD" w:rsidRPr="00FC7E12" w:rsidRDefault="00507FDD" w:rsidP="00DC5AD8">
      <w:pPr>
        <w:ind w:firstLine="360"/>
        <w:jc w:val="both"/>
        <w:rPr>
          <w:color w:val="000000" w:themeColor="text1"/>
        </w:rPr>
      </w:pPr>
      <w:r w:rsidRPr="00FC7E12">
        <w:rPr>
          <w:color w:val="000000" w:themeColor="text1"/>
        </w:rPr>
        <w:t>3</w:t>
      </w:r>
      <w:r w:rsidR="00DC5AD8">
        <w:rPr>
          <w:color w:val="000000" w:themeColor="text1"/>
        </w:rPr>
        <w:t>-</w:t>
      </w:r>
      <w:r w:rsidRPr="00FC7E12">
        <w:rPr>
          <w:color w:val="000000" w:themeColor="text1"/>
        </w:rPr>
        <w:t xml:space="preserve">  Köprü ve Sanat Yapıları Hizmetleri</w:t>
      </w:r>
    </w:p>
    <w:p w:rsidR="00507FDD" w:rsidRPr="00FC7E12" w:rsidRDefault="00507FDD" w:rsidP="00DC5AD8">
      <w:pPr>
        <w:ind w:firstLine="360"/>
        <w:jc w:val="both"/>
        <w:rPr>
          <w:color w:val="000000" w:themeColor="text1"/>
        </w:rPr>
      </w:pPr>
      <w:r w:rsidRPr="00FC7E12">
        <w:rPr>
          <w:color w:val="000000" w:themeColor="text1"/>
        </w:rPr>
        <w:t>4</w:t>
      </w:r>
      <w:r w:rsidR="00DC5AD8">
        <w:rPr>
          <w:color w:val="000000" w:themeColor="text1"/>
        </w:rPr>
        <w:t>-</w:t>
      </w:r>
      <w:r w:rsidRPr="00FC7E12">
        <w:rPr>
          <w:color w:val="000000" w:themeColor="text1"/>
        </w:rPr>
        <w:t xml:space="preserve"> Asfalt Yapım Bakım ve Onarım Hizmetleri</w:t>
      </w:r>
    </w:p>
    <w:p w:rsidR="00507FDD" w:rsidRPr="00FC7E12" w:rsidRDefault="00507FDD" w:rsidP="00DC5AD8">
      <w:pPr>
        <w:ind w:firstLine="360"/>
        <w:jc w:val="both"/>
        <w:rPr>
          <w:color w:val="000000" w:themeColor="text1"/>
        </w:rPr>
      </w:pPr>
      <w:r w:rsidRPr="00FC7E12">
        <w:rPr>
          <w:color w:val="000000" w:themeColor="text1"/>
        </w:rPr>
        <w:t>5</w:t>
      </w:r>
      <w:r w:rsidR="00DC5AD8">
        <w:rPr>
          <w:color w:val="000000" w:themeColor="text1"/>
        </w:rPr>
        <w:t>-</w:t>
      </w:r>
      <w:r w:rsidRPr="00FC7E12">
        <w:rPr>
          <w:color w:val="000000" w:themeColor="text1"/>
        </w:rPr>
        <w:t xml:space="preserve"> Trafik Hizmetleri</w:t>
      </w:r>
    </w:p>
    <w:p w:rsidR="00507FDD" w:rsidRPr="00FC7E12" w:rsidRDefault="00507FDD" w:rsidP="00507FDD">
      <w:pPr>
        <w:jc w:val="both"/>
        <w:rPr>
          <w:color w:val="000000" w:themeColor="text1"/>
          <w:sz w:val="16"/>
          <w:szCs w:val="16"/>
        </w:rPr>
      </w:pPr>
    </w:p>
    <w:p w:rsidR="00507FDD" w:rsidRPr="00FC7E12" w:rsidRDefault="00507FDD" w:rsidP="00507FDD">
      <w:pPr>
        <w:rPr>
          <w:b/>
          <w:bCs/>
          <w:color w:val="000000" w:themeColor="text1"/>
        </w:rPr>
      </w:pPr>
      <w:r w:rsidRPr="00FC7E12">
        <w:rPr>
          <w:b/>
          <w:bCs/>
          <w:color w:val="000000" w:themeColor="text1"/>
        </w:rPr>
        <w:t>2</w:t>
      </w:r>
      <w:r w:rsidR="00DD0218">
        <w:rPr>
          <w:b/>
          <w:bCs/>
          <w:color w:val="000000" w:themeColor="text1"/>
        </w:rPr>
        <w:t>3</w:t>
      </w:r>
      <w:r w:rsidRPr="00FC7E12">
        <w:rPr>
          <w:b/>
          <w:bCs/>
          <w:color w:val="000000" w:themeColor="text1"/>
        </w:rPr>
        <w:t xml:space="preserve">.1. Genel Görevler </w:t>
      </w:r>
    </w:p>
    <w:p w:rsidR="00507FDD" w:rsidRPr="00FC7E12" w:rsidRDefault="00507FDD" w:rsidP="00507FDD">
      <w:pPr>
        <w:numPr>
          <w:ilvl w:val="0"/>
          <w:numId w:val="41"/>
        </w:numPr>
        <w:jc w:val="both"/>
        <w:rPr>
          <w:color w:val="000000" w:themeColor="text1"/>
        </w:rPr>
      </w:pPr>
      <w:r w:rsidRPr="00FC7E12">
        <w:rPr>
          <w:color w:val="000000" w:themeColor="text1"/>
        </w:rPr>
        <w:t>Devlet ve il yolları ağı dışında kalan köylerin ve diğer yerleşim birimlerinin ulaşımını sağlayan ve köy yolları ağında bulunan ve köy içi yolların aşağıdaki bakımevleri bünyesinde yürütülen işleri planlamak, takip etmek ve sonuçlandırmak,</w:t>
      </w:r>
    </w:p>
    <w:p w:rsidR="00507FDD" w:rsidRPr="00FC7E12" w:rsidRDefault="00507FDD" w:rsidP="00507FDD">
      <w:pPr>
        <w:numPr>
          <w:ilvl w:val="0"/>
          <w:numId w:val="41"/>
        </w:numPr>
        <w:jc w:val="both"/>
        <w:rPr>
          <w:color w:val="000000" w:themeColor="text1"/>
        </w:rPr>
      </w:pPr>
      <w:r w:rsidRPr="00FC7E12">
        <w:rPr>
          <w:color w:val="000000" w:themeColor="text1"/>
        </w:rPr>
        <w:t>Yol ve Ulaşım Hizmetleri ile ilgili protokollü işleri yapmak,</w:t>
      </w:r>
    </w:p>
    <w:p w:rsidR="00507FDD" w:rsidRPr="00FC7E12" w:rsidRDefault="00507FDD" w:rsidP="00507FDD">
      <w:pPr>
        <w:numPr>
          <w:ilvl w:val="0"/>
          <w:numId w:val="41"/>
        </w:numPr>
        <w:jc w:val="both"/>
        <w:rPr>
          <w:color w:val="000000" w:themeColor="text1"/>
        </w:rPr>
      </w:pPr>
      <w:r w:rsidRPr="00FC7E12">
        <w:rPr>
          <w:color w:val="000000" w:themeColor="text1"/>
        </w:rPr>
        <w:t>Görev verilmesi halinde Köydes programında yer alan işleri ilgili bakımevleri vasıtasıyla yürütülmesini sağlamak,</w:t>
      </w:r>
    </w:p>
    <w:p w:rsidR="00507FDD" w:rsidRPr="00FC7E12" w:rsidRDefault="00507FDD" w:rsidP="00507FDD">
      <w:pPr>
        <w:numPr>
          <w:ilvl w:val="0"/>
          <w:numId w:val="41"/>
        </w:numPr>
        <w:jc w:val="both"/>
        <w:rPr>
          <w:color w:val="000000" w:themeColor="text1"/>
        </w:rPr>
      </w:pPr>
      <w:r w:rsidRPr="00FC7E12">
        <w:rPr>
          <w:color w:val="000000" w:themeColor="text1"/>
        </w:rPr>
        <w:t>Kış mevsiminde şefliklerde görevlendirilmiş araç ve personellerinden kar mücadele ekipleri oluşturarak, ilçelerde görevlendirmek,</w:t>
      </w:r>
    </w:p>
    <w:p w:rsidR="00507FDD" w:rsidRPr="00FC7E12" w:rsidRDefault="00507FDD" w:rsidP="00507FDD">
      <w:pPr>
        <w:numPr>
          <w:ilvl w:val="0"/>
          <w:numId w:val="41"/>
        </w:numPr>
        <w:jc w:val="both"/>
        <w:rPr>
          <w:color w:val="000000" w:themeColor="text1"/>
        </w:rPr>
      </w:pPr>
      <w:r w:rsidRPr="00FC7E12">
        <w:rPr>
          <w:color w:val="000000" w:themeColor="text1"/>
        </w:rPr>
        <w:t>Yol ve Ulaşım Hizmetleri Müdürlüğü emrindeki idari ve teknik sınıfı personellerin izinlerini tanzim etmek,</w:t>
      </w:r>
    </w:p>
    <w:p w:rsidR="00507FDD" w:rsidRPr="00FC7E12" w:rsidRDefault="00507FDD" w:rsidP="00507FDD">
      <w:pPr>
        <w:numPr>
          <w:ilvl w:val="0"/>
          <w:numId w:val="41"/>
        </w:numPr>
        <w:jc w:val="both"/>
        <w:rPr>
          <w:color w:val="000000" w:themeColor="text1"/>
        </w:rPr>
      </w:pPr>
      <w:r w:rsidRPr="00FC7E12">
        <w:rPr>
          <w:color w:val="000000" w:themeColor="text1"/>
        </w:rPr>
        <w:t>Müdürlüğün çalışmaları ile ilgili faaliyet raporlarını hazırlamak ilgili makamlara sunmak,</w:t>
      </w:r>
    </w:p>
    <w:p w:rsidR="00507FDD" w:rsidRPr="00FC7E12" w:rsidRDefault="00507FDD" w:rsidP="00507FDD">
      <w:pPr>
        <w:numPr>
          <w:ilvl w:val="0"/>
          <w:numId w:val="41"/>
        </w:numPr>
        <w:jc w:val="both"/>
        <w:rPr>
          <w:color w:val="000000" w:themeColor="text1"/>
        </w:rPr>
      </w:pPr>
      <w:r w:rsidRPr="00FC7E12">
        <w:rPr>
          <w:color w:val="000000" w:themeColor="text1"/>
        </w:rPr>
        <w:lastRenderedPageBreak/>
        <w:t>Müdürlüğün faaliyet alanı ile ilgili programları stratejik program dâhilinde hazırlamak,</w:t>
      </w:r>
    </w:p>
    <w:p w:rsidR="00507FDD" w:rsidRPr="00FC7E12" w:rsidRDefault="00507FDD" w:rsidP="00507FDD">
      <w:pPr>
        <w:numPr>
          <w:ilvl w:val="0"/>
          <w:numId w:val="41"/>
        </w:numPr>
        <w:jc w:val="both"/>
        <w:rPr>
          <w:color w:val="000000" w:themeColor="text1"/>
        </w:rPr>
      </w:pPr>
      <w:r w:rsidRPr="00FC7E12">
        <w:rPr>
          <w:color w:val="000000" w:themeColor="text1"/>
        </w:rPr>
        <w:t>Müdürlüğün görev alanına giren diğer işlemleri ve yazışmaları yapmak,</w:t>
      </w:r>
    </w:p>
    <w:p w:rsidR="00507FDD" w:rsidRPr="00FC7E12" w:rsidRDefault="00507FDD" w:rsidP="00507FDD">
      <w:pPr>
        <w:numPr>
          <w:ilvl w:val="0"/>
          <w:numId w:val="41"/>
        </w:numPr>
        <w:jc w:val="both"/>
        <w:rPr>
          <w:color w:val="000000" w:themeColor="text1"/>
        </w:rPr>
      </w:pPr>
      <w:r w:rsidRPr="00FC7E12">
        <w:rPr>
          <w:color w:val="000000" w:themeColor="text1"/>
        </w:rPr>
        <w:t>Müdürlüğün yazışma iş ve işlemlerinin sistemli olarak dosyalanması, muhafazası bağlı bulunan arşiv hükümlerinin uygulanması ve her an teftişe hazır halde tutulmasını sağlamak,</w:t>
      </w:r>
    </w:p>
    <w:p w:rsidR="00507FDD" w:rsidRPr="00B30536" w:rsidRDefault="00507FDD" w:rsidP="00507FDD">
      <w:pPr>
        <w:numPr>
          <w:ilvl w:val="0"/>
          <w:numId w:val="41"/>
        </w:numPr>
        <w:jc w:val="both"/>
        <w:rPr>
          <w:color w:val="000000"/>
        </w:rPr>
      </w:pPr>
      <w:r w:rsidRPr="00FC7E12">
        <w:rPr>
          <w:color w:val="000000"/>
        </w:rPr>
        <w:t>Amirlerinin verdiği ve mevzuatın öngördüğü benzer nitelikteki diğer iş ve işlemleri yapmak.</w:t>
      </w:r>
    </w:p>
    <w:p w:rsidR="00507FDD" w:rsidRPr="00FC7E12" w:rsidRDefault="00507FDD" w:rsidP="00507FDD">
      <w:pPr>
        <w:jc w:val="both"/>
        <w:rPr>
          <w:color w:val="000000" w:themeColor="text1"/>
          <w:sz w:val="16"/>
          <w:szCs w:val="16"/>
        </w:rPr>
      </w:pPr>
    </w:p>
    <w:p w:rsidR="00507FDD" w:rsidRPr="00FC7E12" w:rsidRDefault="00507FDD" w:rsidP="00507FDD">
      <w:pPr>
        <w:jc w:val="both"/>
        <w:rPr>
          <w:b/>
          <w:bCs/>
          <w:color w:val="000000" w:themeColor="text1"/>
        </w:rPr>
      </w:pPr>
      <w:r w:rsidRPr="00FC7E12">
        <w:rPr>
          <w:b/>
          <w:bCs/>
          <w:color w:val="000000" w:themeColor="text1"/>
        </w:rPr>
        <w:t>2</w:t>
      </w:r>
      <w:r w:rsidR="00DD0218">
        <w:rPr>
          <w:b/>
          <w:bCs/>
          <w:color w:val="000000" w:themeColor="text1"/>
        </w:rPr>
        <w:t>3</w:t>
      </w:r>
      <w:r w:rsidRPr="00FC7E12">
        <w:rPr>
          <w:b/>
          <w:bCs/>
          <w:color w:val="000000" w:themeColor="text1"/>
        </w:rPr>
        <w:t>.2. Yol Yapım Bakım Ve Onarım Hizmetleri</w:t>
      </w:r>
    </w:p>
    <w:p w:rsidR="00507FDD" w:rsidRPr="00FC7E12" w:rsidRDefault="00507FDD" w:rsidP="00507FDD">
      <w:pPr>
        <w:numPr>
          <w:ilvl w:val="0"/>
          <w:numId w:val="42"/>
        </w:numPr>
        <w:jc w:val="both"/>
        <w:rPr>
          <w:color w:val="000000" w:themeColor="text1"/>
        </w:rPr>
      </w:pPr>
      <w:r w:rsidRPr="00FC7E12">
        <w:rPr>
          <w:color w:val="000000" w:themeColor="text1"/>
        </w:rPr>
        <w:t>Devlet ve il yolları ağı dışında kalan köyler ile diğer yerleşim birimlerinin ulaşımlarını sağlayan ve köy yolları ağında bulunan yollar ile köy içi yolların tesviye, onarım, stabilize kaplama, greyderli ve malzemeli bakım ve köy içi yolların kilitli parke işlerini program dahilinde yapmak veya yaptırmak,</w:t>
      </w:r>
    </w:p>
    <w:p w:rsidR="00507FDD" w:rsidRPr="00FC7E12" w:rsidRDefault="00507FDD" w:rsidP="00507FDD">
      <w:pPr>
        <w:numPr>
          <w:ilvl w:val="0"/>
          <w:numId w:val="42"/>
        </w:numPr>
        <w:jc w:val="both"/>
        <w:rPr>
          <w:color w:val="000000" w:themeColor="text1"/>
        </w:rPr>
      </w:pPr>
      <w:r w:rsidRPr="00FC7E12">
        <w:rPr>
          <w:color w:val="000000" w:themeColor="text1"/>
        </w:rPr>
        <w:t>Yatırım programında yer alan ve ihale yolu ile yapılması kararlaştırılan işlerin arazi ölçümünü, plan ve projelerini, yaklaşık maliyetlerini hazırlamak, kontrollük hizmetlerini yürütmek, geçici ve kesin kabullerini yapmak veya yaptırmak,</w:t>
      </w:r>
    </w:p>
    <w:p w:rsidR="00507FDD" w:rsidRPr="00FC7E12" w:rsidRDefault="00507FDD" w:rsidP="00507FDD">
      <w:pPr>
        <w:numPr>
          <w:ilvl w:val="0"/>
          <w:numId w:val="42"/>
        </w:numPr>
        <w:jc w:val="both"/>
        <w:rPr>
          <w:color w:val="000000" w:themeColor="text1"/>
        </w:rPr>
      </w:pPr>
      <w:r w:rsidRPr="00FC7E12">
        <w:rPr>
          <w:color w:val="000000" w:themeColor="text1"/>
        </w:rPr>
        <w:t>Görevlendirilmek kaydıyla Köydes programında yer alan stabilize kaplama işlerinin yaklaşık maliyetlerini hazırlamak, kontrollüklerini yapmak, geçici ve kesin kabullerinde teknik eleman görevlendirmek,</w:t>
      </w:r>
    </w:p>
    <w:p w:rsidR="00507FDD" w:rsidRPr="00FC7E12" w:rsidRDefault="00507FDD" w:rsidP="00507FDD">
      <w:pPr>
        <w:numPr>
          <w:ilvl w:val="0"/>
          <w:numId w:val="42"/>
        </w:numPr>
        <w:jc w:val="both"/>
        <w:rPr>
          <w:color w:val="000000" w:themeColor="text1"/>
        </w:rPr>
      </w:pPr>
      <w:r w:rsidRPr="00FC7E12">
        <w:rPr>
          <w:color w:val="000000" w:themeColor="text1"/>
        </w:rPr>
        <w:t>Emanet yapılacak işler için şantiye teşkilatını kurmak ve takibini yapmak,</w:t>
      </w:r>
    </w:p>
    <w:p w:rsidR="00507FDD" w:rsidRPr="00FC7E12" w:rsidRDefault="00507FDD" w:rsidP="00507FDD">
      <w:pPr>
        <w:numPr>
          <w:ilvl w:val="0"/>
          <w:numId w:val="42"/>
        </w:numPr>
        <w:jc w:val="both"/>
        <w:rPr>
          <w:color w:val="000000" w:themeColor="text1"/>
        </w:rPr>
      </w:pPr>
      <w:r w:rsidRPr="00FC7E12">
        <w:rPr>
          <w:color w:val="000000" w:themeColor="text1"/>
        </w:rPr>
        <w:t>Yol yapım çalışmalarında ihtiyaç duyulması halinde dinamit temin etmek ve patlatma işlerini yaptırmak,</w:t>
      </w:r>
    </w:p>
    <w:p w:rsidR="00507FDD" w:rsidRPr="00FC7E12" w:rsidRDefault="00507FDD" w:rsidP="00507FDD">
      <w:pPr>
        <w:numPr>
          <w:ilvl w:val="0"/>
          <w:numId w:val="42"/>
        </w:numPr>
        <w:jc w:val="both"/>
        <w:rPr>
          <w:color w:val="000000" w:themeColor="text1"/>
        </w:rPr>
      </w:pPr>
      <w:r w:rsidRPr="00FC7E12">
        <w:rPr>
          <w:color w:val="000000" w:themeColor="text1"/>
        </w:rPr>
        <w:t xml:space="preserve">Heyelan sel </w:t>
      </w:r>
      <w:r w:rsidR="00F13C40" w:rsidRPr="00FC7E12">
        <w:rPr>
          <w:color w:val="000000" w:themeColor="text1"/>
        </w:rPr>
        <w:t>vb.den</w:t>
      </w:r>
      <w:r w:rsidRPr="00FC7E12">
        <w:rPr>
          <w:color w:val="000000" w:themeColor="text1"/>
        </w:rPr>
        <w:t xml:space="preserve"> dolayı ulaşıma kapanan </w:t>
      </w:r>
      <w:r w:rsidR="00F13C40" w:rsidRPr="00FC7E12">
        <w:rPr>
          <w:color w:val="000000" w:themeColor="text1"/>
        </w:rPr>
        <w:t>köy yollarını</w:t>
      </w:r>
      <w:r w:rsidRPr="00FC7E12">
        <w:rPr>
          <w:color w:val="000000" w:themeColor="text1"/>
        </w:rPr>
        <w:t xml:space="preserve"> ulaşıma açmak veya açtırmak,</w:t>
      </w:r>
    </w:p>
    <w:p w:rsidR="00507FDD" w:rsidRPr="00FC7E12" w:rsidRDefault="00F13C40" w:rsidP="00507FDD">
      <w:pPr>
        <w:numPr>
          <w:ilvl w:val="0"/>
          <w:numId w:val="42"/>
        </w:numPr>
        <w:jc w:val="both"/>
        <w:rPr>
          <w:color w:val="000000" w:themeColor="text1"/>
        </w:rPr>
      </w:pPr>
      <w:r w:rsidRPr="00FC7E12">
        <w:rPr>
          <w:color w:val="000000" w:themeColor="text1"/>
        </w:rPr>
        <w:t>Köy yollarında</w:t>
      </w:r>
      <w:r w:rsidR="00507FDD" w:rsidRPr="00FC7E12">
        <w:rPr>
          <w:color w:val="000000" w:themeColor="text1"/>
        </w:rPr>
        <w:t xml:space="preserve"> ihtiyaç duyulan boru, büz vb. malzemeleri temin etmek ve yerine koymak veya koydurmak,</w:t>
      </w:r>
    </w:p>
    <w:p w:rsidR="00507FDD" w:rsidRDefault="00F13C40" w:rsidP="00507FDD">
      <w:pPr>
        <w:numPr>
          <w:ilvl w:val="0"/>
          <w:numId w:val="42"/>
        </w:numPr>
        <w:jc w:val="both"/>
        <w:rPr>
          <w:color w:val="000000" w:themeColor="text1"/>
        </w:rPr>
      </w:pPr>
      <w:r w:rsidRPr="00FC7E12">
        <w:rPr>
          <w:color w:val="000000" w:themeColor="text1"/>
        </w:rPr>
        <w:t>Köy yollarının</w:t>
      </w:r>
      <w:r w:rsidR="00507FDD" w:rsidRPr="00FC7E12">
        <w:rPr>
          <w:color w:val="000000" w:themeColor="text1"/>
        </w:rPr>
        <w:t xml:space="preserve"> yapımı sırasında yol çalışma alanı içerisinde kaldığı tespit edilen su, kanalizasyon, doğalgaz ve petrol boru hatları ile elektrik haberleşme, fiber kablo hatları ve ilgili tesislerin yol yapımını engelleyecek şekilde yeniden düzenlenmesine ilişkin iş ve işlemleri ilgili kurum ve kuruluşlarla koordine ederek gerçekleştirmek,</w:t>
      </w:r>
    </w:p>
    <w:p w:rsidR="00DC5AD8" w:rsidRPr="00DC5AD8" w:rsidRDefault="00DC5AD8" w:rsidP="00DC5AD8">
      <w:pPr>
        <w:numPr>
          <w:ilvl w:val="0"/>
          <w:numId w:val="42"/>
        </w:numPr>
        <w:jc w:val="both"/>
        <w:rPr>
          <w:color w:val="000000"/>
        </w:rPr>
      </w:pPr>
      <w:r w:rsidRPr="00FC7E12">
        <w:rPr>
          <w:color w:val="000000"/>
        </w:rPr>
        <w:t>Amirlerinin verdiği ve mevzuatın öngördüğü benzer nitelikteki diğer iş ve işlemleri yapmak.</w:t>
      </w:r>
    </w:p>
    <w:p w:rsidR="00153FBA" w:rsidRDefault="00153FBA" w:rsidP="00153FBA">
      <w:pPr>
        <w:jc w:val="both"/>
        <w:rPr>
          <w:color w:val="000000" w:themeColor="text1"/>
        </w:rPr>
      </w:pPr>
    </w:p>
    <w:p w:rsidR="00507FDD" w:rsidRPr="00FC7E12" w:rsidRDefault="00507FDD" w:rsidP="00507FDD">
      <w:pPr>
        <w:jc w:val="both"/>
        <w:rPr>
          <w:b/>
          <w:bCs/>
          <w:color w:val="000000" w:themeColor="text1"/>
        </w:rPr>
      </w:pPr>
      <w:r w:rsidRPr="00FC7E12">
        <w:rPr>
          <w:b/>
          <w:bCs/>
          <w:color w:val="000000" w:themeColor="text1"/>
        </w:rPr>
        <w:t>2</w:t>
      </w:r>
      <w:r w:rsidR="00DD0218">
        <w:rPr>
          <w:b/>
          <w:bCs/>
          <w:color w:val="000000" w:themeColor="text1"/>
        </w:rPr>
        <w:t>3</w:t>
      </w:r>
      <w:r w:rsidRPr="00FC7E12">
        <w:rPr>
          <w:b/>
          <w:bCs/>
          <w:color w:val="000000" w:themeColor="text1"/>
        </w:rPr>
        <w:t xml:space="preserve">.3. Köprü ve Sanat Yapıları Hizmetleri </w:t>
      </w:r>
    </w:p>
    <w:p w:rsidR="00507FDD" w:rsidRPr="00FC7E12" w:rsidRDefault="00507FDD" w:rsidP="00507FDD">
      <w:pPr>
        <w:numPr>
          <w:ilvl w:val="0"/>
          <w:numId w:val="43"/>
        </w:numPr>
        <w:jc w:val="both"/>
        <w:rPr>
          <w:color w:val="000000" w:themeColor="text1"/>
        </w:rPr>
      </w:pPr>
      <w:r w:rsidRPr="00FC7E12">
        <w:rPr>
          <w:color w:val="000000" w:themeColor="text1"/>
        </w:rPr>
        <w:t xml:space="preserve">Devlet ve il yolları ağı dışında kalan köylerin ve diğer yerleşim birimlerinin ulaşımını sağlayan ve </w:t>
      </w:r>
      <w:r w:rsidR="00F13C40" w:rsidRPr="00FC7E12">
        <w:rPr>
          <w:color w:val="000000" w:themeColor="text1"/>
        </w:rPr>
        <w:t>köy yolları</w:t>
      </w:r>
      <w:r w:rsidRPr="00FC7E12">
        <w:rPr>
          <w:color w:val="000000" w:themeColor="text1"/>
        </w:rPr>
        <w:t xml:space="preserve"> ağında bulunan yollar ile köy içi yolların köprü ve sanat yapılarını (gelgeç, istinat duvarı, </w:t>
      </w:r>
      <w:r w:rsidR="00F13C40">
        <w:rPr>
          <w:color w:val="000000" w:themeColor="text1"/>
        </w:rPr>
        <w:t>baks</w:t>
      </w:r>
      <w:r w:rsidRPr="00FC7E12">
        <w:rPr>
          <w:color w:val="000000" w:themeColor="text1"/>
        </w:rPr>
        <w:t xml:space="preserve"> menfez v.b) yılı ödenekleri dahilinde yapmak veya yaptırmak,</w:t>
      </w:r>
    </w:p>
    <w:p w:rsidR="00507FDD" w:rsidRPr="00FC7E12" w:rsidRDefault="00507FDD" w:rsidP="00507FDD">
      <w:pPr>
        <w:numPr>
          <w:ilvl w:val="0"/>
          <w:numId w:val="43"/>
        </w:numPr>
        <w:jc w:val="both"/>
        <w:rPr>
          <w:color w:val="000000" w:themeColor="text1"/>
        </w:rPr>
      </w:pPr>
      <w:r w:rsidRPr="00FC7E12">
        <w:rPr>
          <w:color w:val="000000" w:themeColor="text1"/>
        </w:rPr>
        <w:t>Yatırım programında yer alan köprü ve sanat yapılarının projelerini yapmak veya yaptırmak,</w:t>
      </w:r>
    </w:p>
    <w:p w:rsidR="00507FDD" w:rsidRPr="00FC7E12" w:rsidRDefault="00507FDD" w:rsidP="00507FDD">
      <w:pPr>
        <w:numPr>
          <w:ilvl w:val="0"/>
          <w:numId w:val="43"/>
        </w:numPr>
        <w:jc w:val="both"/>
        <w:rPr>
          <w:color w:val="000000" w:themeColor="text1"/>
        </w:rPr>
      </w:pPr>
      <w:r w:rsidRPr="00FC7E12">
        <w:rPr>
          <w:color w:val="000000" w:themeColor="text1"/>
        </w:rPr>
        <w:t>Yatırım programında yer alan köprü ve sanat yapılarının yaklaşık maliyetlerini hazırlamak, kontrollük hizmetleri ile geçici ve kesin kabullerini yapmak veya yaptırmak,</w:t>
      </w:r>
    </w:p>
    <w:p w:rsidR="00507FDD" w:rsidRPr="00FC7E12" w:rsidRDefault="00507FDD" w:rsidP="00507FDD">
      <w:pPr>
        <w:numPr>
          <w:ilvl w:val="0"/>
          <w:numId w:val="43"/>
        </w:numPr>
        <w:jc w:val="both"/>
        <w:rPr>
          <w:color w:val="000000" w:themeColor="text1"/>
        </w:rPr>
      </w:pPr>
      <w:r w:rsidRPr="00FC7E12">
        <w:rPr>
          <w:color w:val="000000" w:themeColor="text1"/>
        </w:rPr>
        <w:t>Trafik altında yapımı süren köprü ve sanat yapılarında gerekli servis yollarını yapmak, trafik emniyetini belirlenen standartlara göre trafik işaretlerini yapmak / yaptırmak,</w:t>
      </w:r>
    </w:p>
    <w:p w:rsidR="00507FDD" w:rsidRDefault="00507FDD" w:rsidP="008E0620">
      <w:pPr>
        <w:numPr>
          <w:ilvl w:val="0"/>
          <w:numId w:val="43"/>
        </w:numPr>
        <w:jc w:val="both"/>
        <w:rPr>
          <w:color w:val="000000" w:themeColor="text1"/>
        </w:rPr>
      </w:pPr>
      <w:r w:rsidRPr="00FC7E12">
        <w:rPr>
          <w:color w:val="000000" w:themeColor="text1"/>
        </w:rPr>
        <w:t>Görev verilmesi halinde Köydes programında yer alan köprü ve sanat yapılarının yaklaşık maliyetlerini hazırlamak, kontrollüklerini yapmak, geçici ve kesin kabullerinde teknik eleman görevlendirmek,</w:t>
      </w:r>
    </w:p>
    <w:p w:rsidR="00DC5AD8" w:rsidRPr="00DC5AD8" w:rsidRDefault="00DC5AD8" w:rsidP="00DC5AD8">
      <w:pPr>
        <w:numPr>
          <w:ilvl w:val="0"/>
          <w:numId w:val="43"/>
        </w:numPr>
        <w:jc w:val="both"/>
        <w:rPr>
          <w:color w:val="000000"/>
        </w:rPr>
      </w:pPr>
      <w:r w:rsidRPr="00FC7E12">
        <w:rPr>
          <w:color w:val="000000"/>
        </w:rPr>
        <w:t>Amirlerinin verdiği ve mevzuatın öngördüğü benzer nitelikteki diğer iş ve işlemleri yapmak.</w:t>
      </w:r>
    </w:p>
    <w:p w:rsidR="00DC5AD8" w:rsidRDefault="00DC5AD8" w:rsidP="00DC5AD8">
      <w:pPr>
        <w:ind w:left="360"/>
        <w:jc w:val="both"/>
        <w:rPr>
          <w:color w:val="000000" w:themeColor="text1"/>
        </w:rPr>
      </w:pPr>
    </w:p>
    <w:p w:rsidR="00153FBA" w:rsidRPr="008E0620" w:rsidRDefault="00153FBA" w:rsidP="00153FBA">
      <w:pPr>
        <w:jc w:val="both"/>
        <w:rPr>
          <w:color w:val="000000" w:themeColor="text1"/>
        </w:rPr>
      </w:pPr>
    </w:p>
    <w:p w:rsidR="00507FDD" w:rsidRPr="00FC7E12" w:rsidRDefault="00507FDD" w:rsidP="00507FDD">
      <w:pPr>
        <w:jc w:val="both"/>
        <w:rPr>
          <w:b/>
          <w:bCs/>
          <w:color w:val="000000" w:themeColor="text1"/>
        </w:rPr>
      </w:pPr>
      <w:r w:rsidRPr="00FC7E12">
        <w:rPr>
          <w:b/>
          <w:bCs/>
          <w:color w:val="000000" w:themeColor="text1"/>
        </w:rPr>
        <w:lastRenderedPageBreak/>
        <w:t>2</w:t>
      </w:r>
      <w:r w:rsidR="00DD0218">
        <w:rPr>
          <w:b/>
          <w:bCs/>
          <w:color w:val="000000" w:themeColor="text1"/>
        </w:rPr>
        <w:t>3</w:t>
      </w:r>
      <w:r w:rsidRPr="00FC7E12">
        <w:rPr>
          <w:b/>
          <w:bCs/>
          <w:color w:val="000000" w:themeColor="text1"/>
        </w:rPr>
        <w:t>.4. Asfalt Yapım Bakım ve Onarım Hizmetleri</w:t>
      </w:r>
    </w:p>
    <w:p w:rsidR="00507FDD" w:rsidRPr="00FC7E12" w:rsidRDefault="00507FDD" w:rsidP="00507FDD">
      <w:pPr>
        <w:numPr>
          <w:ilvl w:val="0"/>
          <w:numId w:val="44"/>
        </w:numPr>
        <w:jc w:val="both"/>
        <w:rPr>
          <w:color w:val="000000" w:themeColor="text1"/>
        </w:rPr>
      </w:pPr>
      <w:r w:rsidRPr="00FC7E12">
        <w:rPr>
          <w:color w:val="000000" w:themeColor="text1"/>
        </w:rPr>
        <w:t>Devlet ve il yolları ağı dışında kalan köylerin ve diğer yerleşim birimlerinin ulaşımını sağlayan ve köy yolları ağında bulunan yollar ile köy içi yolların asfalt sathi kaplaması, bitümlü sıcak karışım asfalt ve gerektiğinde beton yolları program ve ödenek dâhilinde yapmak veya yaptırmak,</w:t>
      </w:r>
    </w:p>
    <w:p w:rsidR="00507FDD" w:rsidRPr="00FC7E12" w:rsidRDefault="00507FDD" w:rsidP="00507FDD">
      <w:pPr>
        <w:numPr>
          <w:ilvl w:val="0"/>
          <w:numId w:val="44"/>
        </w:numPr>
        <w:jc w:val="both"/>
        <w:rPr>
          <w:color w:val="000000" w:themeColor="text1"/>
        </w:rPr>
      </w:pPr>
      <w:r w:rsidRPr="00FC7E12">
        <w:rPr>
          <w:color w:val="000000" w:themeColor="text1"/>
        </w:rPr>
        <w:t>Yatırım programında yer alan asfalt sathi kaplama, sıcak karışım asfalt ve beton yolların projelerini yapmak, yaklaşık maliyetlerini hazırlamak, kontrollük hizmetleri ile geçici ve kesin kabullerini yapmak veya yaptırmak,</w:t>
      </w:r>
    </w:p>
    <w:p w:rsidR="00507FDD" w:rsidRPr="00FC7E12" w:rsidRDefault="00507FDD" w:rsidP="00507FDD">
      <w:pPr>
        <w:numPr>
          <w:ilvl w:val="0"/>
          <w:numId w:val="44"/>
        </w:numPr>
        <w:jc w:val="both"/>
        <w:rPr>
          <w:color w:val="000000" w:themeColor="text1"/>
        </w:rPr>
      </w:pPr>
      <w:r w:rsidRPr="00FC7E12">
        <w:rPr>
          <w:color w:val="000000" w:themeColor="text1"/>
        </w:rPr>
        <w:t>Görev verilmesi halinde köydes programında yer alan asfalt sathi kaplama, bitümlü sıcak karışım asfalt ve beton yolların yaklaşık maliyetlerini hazırlamak, kontrollüklerini yapmak, geçici ve kesin kabullerinde teknik eleman görevlendirmek,</w:t>
      </w:r>
    </w:p>
    <w:p w:rsidR="00507FDD" w:rsidRPr="00F13C40" w:rsidRDefault="00507FDD" w:rsidP="00812F77">
      <w:pPr>
        <w:numPr>
          <w:ilvl w:val="0"/>
          <w:numId w:val="44"/>
        </w:numPr>
        <w:jc w:val="both"/>
        <w:rPr>
          <w:color w:val="000000" w:themeColor="text1"/>
        </w:rPr>
      </w:pPr>
      <w:r w:rsidRPr="00F13C40">
        <w:rPr>
          <w:color w:val="000000" w:themeColor="text1"/>
        </w:rPr>
        <w:t>Bozulan asfalt sathi kaplamalı ve sıcak karışım asfalt yolların yamasını yapmak veya yaptırmak,</w:t>
      </w:r>
      <w:r w:rsidR="008E0620" w:rsidRPr="00F13C40">
        <w:rPr>
          <w:color w:val="000000" w:themeColor="text1"/>
        </w:rPr>
        <w:t xml:space="preserve"> </w:t>
      </w:r>
      <w:r w:rsidRPr="00F13C40">
        <w:rPr>
          <w:color w:val="000000" w:themeColor="text1"/>
        </w:rPr>
        <w:t>Bozulan asfalt sathi kaplama işlerinin program dahilinde II. katlarını yapmak veya yaptırmak,</w:t>
      </w:r>
      <w:r w:rsidR="00F13C40">
        <w:rPr>
          <w:color w:val="000000" w:themeColor="text1"/>
        </w:rPr>
        <w:t xml:space="preserve"> </w:t>
      </w:r>
      <w:r w:rsidR="008E0620" w:rsidRPr="00F13C40">
        <w:rPr>
          <w:color w:val="000000" w:themeColor="text1"/>
        </w:rPr>
        <w:t>a</w:t>
      </w:r>
      <w:r w:rsidRPr="00F13C40">
        <w:rPr>
          <w:color w:val="000000" w:themeColor="text1"/>
        </w:rPr>
        <w:t>sfalt plent tesislerini işletmek ve üretimlerini denetlemek,</w:t>
      </w:r>
    </w:p>
    <w:p w:rsidR="00507FDD" w:rsidRDefault="00507FDD" w:rsidP="00507FDD">
      <w:pPr>
        <w:numPr>
          <w:ilvl w:val="0"/>
          <w:numId w:val="44"/>
        </w:numPr>
        <w:jc w:val="both"/>
        <w:rPr>
          <w:color w:val="000000" w:themeColor="text1"/>
        </w:rPr>
      </w:pPr>
      <w:r w:rsidRPr="00FC7E12">
        <w:rPr>
          <w:color w:val="000000" w:themeColor="text1"/>
        </w:rPr>
        <w:t>Çalışma sezonu başlamadan ihtiyaç duyulan plent asfalt cinslerinden stok yapmak,</w:t>
      </w:r>
    </w:p>
    <w:p w:rsidR="00DC5AD8" w:rsidRPr="00DC5AD8" w:rsidRDefault="00DC5AD8" w:rsidP="00DC5AD8">
      <w:pPr>
        <w:numPr>
          <w:ilvl w:val="0"/>
          <w:numId w:val="44"/>
        </w:numPr>
        <w:jc w:val="both"/>
        <w:rPr>
          <w:color w:val="000000"/>
        </w:rPr>
      </w:pPr>
      <w:r w:rsidRPr="00FC7E12">
        <w:rPr>
          <w:color w:val="000000"/>
        </w:rPr>
        <w:t>Amirlerinin verdiği ve mevzuatın öngördüğü benzer nitelikteki diğer iş ve işlemleri yapmak.</w:t>
      </w:r>
    </w:p>
    <w:p w:rsidR="00153FBA" w:rsidRPr="00216C2B" w:rsidRDefault="00153FBA" w:rsidP="00153FBA">
      <w:pPr>
        <w:ind w:left="360"/>
        <w:jc w:val="both"/>
        <w:rPr>
          <w:color w:val="000000" w:themeColor="text1"/>
        </w:rPr>
      </w:pPr>
    </w:p>
    <w:p w:rsidR="00507FDD" w:rsidRPr="00FC7E12" w:rsidRDefault="00507FDD" w:rsidP="00507FDD">
      <w:pPr>
        <w:jc w:val="both"/>
        <w:rPr>
          <w:b/>
          <w:bCs/>
          <w:color w:val="000000" w:themeColor="text1"/>
        </w:rPr>
      </w:pPr>
      <w:r w:rsidRPr="00FC7E12">
        <w:rPr>
          <w:b/>
          <w:bCs/>
          <w:color w:val="000000" w:themeColor="text1"/>
        </w:rPr>
        <w:t>2</w:t>
      </w:r>
      <w:r w:rsidR="00DD0218">
        <w:rPr>
          <w:b/>
          <w:bCs/>
          <w:color w:val="000000" w:themeColor="text1"/>
        </w:rPr>
        <w:t>3</w:t>
      </w:r>
      <w:r w:rsidRPr="00FC7E12">
        <w:rPr>
          <w:b/>
          <w:bCs/>
          <w:color w:val="000000" w:themeColor="text1"/>
        </w:rPr>
        <w:t xml:space="preserve">.5. Trafik Hizmetleri </w:t>
      </w:r>
    </w:p>
    <w:p w:rsidR="00507FDD" w:rsidRPr="00FC7E12" w:rsidRDefault="00507FDD" w:rsidP="00507FDD">
      <w:pPr>
        <w:numPr>
          <w:ilvl w:val="0"/>
          <w:numId w:val="45"/>
        </w:numPr>
        <w:jc w:val="both"/>
        <w:rPr>
          <w:color w:val="000000" w:themeColor="text1"/>
        </w:rPr>
      </w:pPr>
      <w:r w:rsidRPr="00FC7E12">
        <w:rPr>
          <w:color w:val="000000" w:themeColor="text1"/>
        </w:rPr>
        <w:t>Devlet ve il yolları ağı dışında kalan köylerin ve diğer yerleşim birimlerinin ulaşımını sağlayan ve köy yolları ağında bulunan yolların trafik güvenliğini sağlamak amacıyla trafik işaret ve levhaları ile köy ve bağlı yerleşim birimlerinin isim levhalarını yapmak veya yaptırmak,</w:t>
      </w:r>
    </w:p>
    <w:p w:rsidR="00507FDD" w:rsidRPr="00FC7E12" w:rsidRDefault="00507FDD" w:rsidP="00507FDD">
      <w:pPr>
        <w:numPr>
          <w:ilvl w:val="0"/>
          <w:numId w:val="45"/>
        </w:numPr>
        <w:jc w:val="both"/>
        <w:rPr>
          <w:color w:val="000000" w:themeColor="text1"/>
        </w:rPr>
      </w:pPr>
      <w:r w:rsidRPr="00FC7E12">
        <w:rPr>
          <w:color w:val="000000" w:themeColor="text1"/>
        </w:rPr>
        <w:t>Trafik ve araç güvenliği ile ilgili diğer kurumlarla koordine kurmak,</w:t>
      </w:r>
    </w:p>
    <w:p w:rsidR="00507FDD" w:rsidRPr="00FC7E12" w:rsidRDefault="00507FDD" w:rsidP="00507FDD">
      <w:pPr>
        <w:numPr>
          <w:ilvl w:val="0"/>
          <w:numId w:val="45"/>
        </w:numPr>
        <w:jc w:val="both"/>
        <w:rPr>
          <w:color w:val="000000" w:themeColor="text1"/>
        </w:rPr>
      </w:pPr>
      <w:r w:rsidRPr="00FC7E12">
        <w:rPr>
          <w:color w:val="000000" w:themeColor="text1"/>
        </w:rPr>
        <w:t>Köy yollarında hız limitlerini gösteren trafik işaret levhaları yapmak veya yaptırmak,</w:t>
      </w:r>
    </w:p>
    <w:p w:rsidR="00507FDD" w:rsidRPr="00FC7E12" w:rsidRDefault="00507FDD" w:rsidP="00507FDD">
      <w:pPr>
        <w:numPr>
          <w:ilvl w:val="0"/>
          <w:numId w:val="45"/>
        </w:numPr>
        <w:jc w:val="both"/>
        <w:rPr>
          <w:color w:val="000000" w:themeColor="text1"/>
        </w:rPr>
      </w:pPr>
      <w:r w:rsidRPr="00FC7E12">
        <w:rPr>
          <w:color w:val="000000" w:themeColor="text1"/>
        </w:rPr>
        <w:t>Köy yollarında taşınabilecek azami yükler ile ilgili gerekli bilgi işaretlerini yapmak ve ağır yük taşıyanlarla ilgili gerekli tedbirleri almak,</w:t>
      </w:r>
    </w:p>
    <w:p w:rsidR="00507FDD" w:rsidRPr="00FC7E12" w:rsidRDefault="00507FDD" w:rsidP="00507FDD">
      <w:pPr>
        <w:numPr>
          <w:ilvl w:val="0"/>
          <w:numId w:val="45"/>
        </w:numPr>
        <w:jc w:val="both"/>
        <w:rPr>
          <w:color w:val="000000" w:themeColor="text1"/>
        </w:rPr>
      </w:pPr>
      <w:r w:rsidRPr="00FC7E12">
        <w:rPr>
          <w:color w:val="000000" w:themeColor="text1"/>
        </w:rPr>
        <w:t>Köy yollarında ağır tonajlı yük taşıyan işletmelerden taahhütname alarak yol geçiş izni vermek,</w:t>
      </w:r>
    </w:p>
    <w:p w:rsidR="00507FDD" w:rsidRPr="00FC7E12" w:rsidRDefault="00507FDD" w:rsidP="00507FDD">
      <w:pPr>
        <w:numPr>
          <w:ilvl w:val="0"/>
          <w:numId w:val="45"/>
        </w:numPr>
        <w:jc w:val="both"/>
        <w:rPr>
          <w:color w:val="000000" w:themeColor="text1"/>
        </w:rPr>
      </w:pPr>
      <w:r w:rsidRPr="00FC7E12">
        <w:rPr>
          <w:color w:val="000000" w:themeColor="text1"/>
        </w:rPr>
        <w:t>Asfalt kaplamalı ve sıcak karışım asfalt yollarda yol çizgilerini yapmak veya yaptırmak,</w:t>
      </w:r>
    </w:p>
    <w:p w:rsidR="00507FDD" w:rsidRPr="00FC7E12" w:rsidRDefault="00507FDD" w:rsidP="00507FDD">
      <w:pPr>
        <w:numPr>
          <w:ilvl w:val="0"/>
          <w:numId w:val="45"/>
        </w:numPr>
        <w:jc w:val="both"/>
        <w:rPr>
          <w:color w:val="000000" w:themeColor="text1"/>
        </w:rPr>
      </w:pPr>
      <w:r w:rsidRPr="00FC7E12">
        <w:rPr>
          <w:color w:val="000000" w:themeColor="text1"/>
        </w:rPr>
        <w:t>Stabilize kaplamalı yollarda gerekli hız ve uyarı işaret levhalarını yapmak veya yaptırmak,</w:t>
      </w:r>
    </w:p>
    <w:p w:rsidR="00507FDD" w:rsidRDefault="00507FDD" w:rsidP="00507FDD">
      <w:pPr>
        <w:numPr>
          <w:ilvl w:val="0"/>
          <w:numId w:val="45"/>
        </w:numPr>
        <w:jc w:val="both"/>
        <w:rPr>
          <w:color w:val="000000"/>
        </w:rPr>
      </w:pPr>
      <w:r w:rsidRPr="00FC7E12">
        <w:rPr>
          <w:color w:val="000000"/>
        </w:rPr>
        <w:t>Amirlerinin verdiği ve mevzuatın öngördüğü benzer nitelikteki diğer iş ve işlemleri yapmak.</w:t>
      </w:r>
    </w:p>
    <w:p w:rsidR="00DD0218" w:rsidRDefault="00DD0218" w:rsidP="00741762">
      <w:pPr>
        <w:jc w:val="both"/>
        <w:rPr>
          <w:color w:val="000000"/>
        </w:rPr>
      </w:pPr>
    </w:p>
    <w:p w:rsidR="001B0E49" w:rsidRPr="00B30536" w:rsidRDefault="00DD0218" w:rsidP="00DC5AD8">
      <w:pPr>
        <w:ind w:firstLine="360"/>
        <w:jc w:val="both"/>
        <w:rPr>
          <w:b/>
          <w:bCs/>
          <w:color w:val="000000" w:themeColor="text1"/>
        </w:rPr>
      </w:pPr>
      <w:r>
        <w:rPr>
          <w:rStyle w:val="Gl"/>
          <w:color w:val="000000" w:themeColor="text1"/>
        </w:rPr>
        <w:t>Madde 24</w:t>
      </w:r>
      <w:r w:rsidR="001B0E49" w:rsidRPr="00FC7E12">
        <w:rPr>
          <w:rStyle w:val="Gl"/>
          <w:color w:val="000000" w:themeColor="text1"/>
        </w:rPr>
        <w:t xml:space="preserve"> </w:t>
      </w:r>
      <w:r w:rsidR="00741762">
        <w:rPr>
          <w:rStyle w:val="Gl"/>
          <w:color w:val="000000" w:themeColor="text1"/>
        </w:rPr>
        <w:t>–</w:t>
      </w:r>
      <w:r w:rsidR="001B0E49" w:rsidRPr="00FC7E12">
        <w:rPr>
          <w:rStyle w:val="Gl"/>
          <w:color w:val="000000" w:themeColor="text1"/>
        </w:rPr>
        <w:t xml:space="preserve"> </w:t>
      </w:r>
      <w:r w:rsidR="00B30536">
        <w:rPr>
          <w:b/>
          <w:bCs/>
          <w:color w:val="000000" w:themeColor="text1"/>
        </w:rPr>
        <w:t>Plan</w:t>
      </w:r>
      <w:r w:rsidR="00741762">
        <w:rPr>
          <w:b/>
          <w:bCs/>
          <w:color w:val="000000" w:themeColor="text1"/>
        </w:rPr>
        <w:t xml:space="preserve"> ve</w:t>
      </w:r>
      <w:r w:rsidR="00B30536">
        <w:rPr>
          <w:b/>
          <w:bCs/>
          <w:color w:val="000000" w:themeColor="text1"/>
        </w:rPr>
        <w:t xml:space="preserve"> </w:t>
      </w:r>
      <w:r w:rsidR="00F13C40">
        <w:rPr>
          <w:b/>
          <w:bCs/>
          <w:color w:val="000000" w:themeColor="text1"/>
        </w:rPr>
        <w:t>Proje Müdürlüğü</w:t>
      </w:r>
    </w:p>
    <w:p w:rsidR="001B0E49" w:rsidRPr="00FC7E12" w:rsidRDefault="00B30536" w:rsidP="001B0E49">
      <w:pPr>
        <w:tabs>
          <w:tab w:val="left" w:pos="360"/>
        </w:tabs>
        <w:ind w:left="360"/>
        <w:jc w:val="both"/>
        <w:rPr>
          <w:color w:val="000000" w:themeColor="text1"/>
        </w:rPr>
      </w:pPr>
      <w:r>
        <w:rPr>
          <w:color w:val="000000" w:themeColor="text1"/>
        </w:rPr>
        <w:t>1</w:t>
      </w:r>
      <w:r w:rsidR="00DC5AD8">
        <w:rPr>
          <w:color w:val="000000" w:themeColor="text1"/>
        </w:rPr>
        <w:t xml:space="preserve">- </w:t>
      </w:r>
      <w:r w:rsidR="001B0E49" w:rsidRPr="00FC7E12">
        <w:rPr>
          <w:color w:val="000000" w:themeColor="text1"/>
        </w:rPr>
        <w:t xml:space="preserve"> Etüt, Plan Proje Hizmetleri</w:t>
      </w:r>
    </w:p>
    <w:p w:rsidR="001B0E49" w:rsidRPr="00FC7E12" w:rsidRDefault="00B30536" w:rsidP="001B0E49">
      <w:pPr>
        <w:tabs>
          <w:tab w:val="left" w:pos="360"/>
        </w:tabs>
        <w:ind w:left="360"/>
        <w:jc w:val="both"/>
        <w:rPr>
          <w:color w:val="000000" w:themeColor="text1"/>
        </w:rPr>
      </w:pPr>
      <w:r>
        <w:rPr>
          <w:color w:val="000000" w:themeColor="text1"/>
        </w:rPr>
        <w:t>2</w:t>
      </w:r>
      <w:r w:rsidR="00DC5AD8">
        <w:rPr>
          <w:color w:val="000000" w:themeColor="text1"/>
        </w:rPr>
        <w:t xml:space="preserve">- </w:t>
      </w:r>
      <w:r w:rsidR="001B0E49" w:rsidRPr="00FC7E12">
        <w:rPr>
          <w:color w:val="000000" w:themeColor="text1"/>
        </w:rPr>
        <w:t xml:space="preserve"> Yapı Denetim Hizmetleri</w:t>
      </w:r>
    </w:p>
    <w:p w:rsidR="001B0E49" w:rsidRPr="00DC5AD8" w:rsidRDefault="00DC5AD8" w:rsidP="00DC5AD8">
      <w:pPr>
        <w:tabs>
          <w:tab w:val="left" w:pos="360"/>
        </w:tabs>
        <w:jc w:val="both"/>
        <w:rPr>
          <w:color w:val="000000" w:themeColor="text1"/>
        </w:rPr>
      </w:pPr>
      <w:r>
        <w:rPr>
          <w:color w:val="000000" w:themeColor="text1"/>
        </w:rPr>
        <w:tab/>
        <w:t>3-</w:t>
      </w:r>
      <w:r w:rsidR="001B0E49" w:rsidRPr="00DC5AD8">
        <w:rPr>
          <w:color w:val="000000" w:themeColor="text1"/>
        </w:rPr>
        <w:t xml:space="preserve"> Kesin Hesap ve Takip Hizmetleri</w:t>
      </w:r>
    </w:p>
    <w:p w:rsidR="001B0E49" w:rsidRPr="00662C33" w:rsidRDefault="001B0E49" w:rsidP="001B0E49">
      <w:pPr>
        <w:jc w:val="both"/>
        <w:rPr>
          <w:b/>
          <w:bCs/>
          <w:color w:val="000000" w:themeColor="text1"/>
          <w:sz w:val="12"/>
          <w:szCs w:val="12"/>
          <w:u w:val="single"/>
        </w:rPr>
      </w:pPr>
    </w:p>
    <w:p w:rsidR="00387EC0" w:rsidRPr="00662C33" w:rsidRDefault="00387EC0" w:rsidP="00387EC0">
      <w:pPr>
        <w:ind w:left="360"/>
        <w:jc w:val="both"/>
        <w:rPr>
          <w:bCs/>
          <w:color w:val="000000" w:themeColor="text1"/>
          <w:sz w:val="12"/>
          <w:szCs w:val="12"/>
        </w:rPr>
      </w:pPr>
    </w:p>
    <w:p w:rsidR="00387EC0" w:rsidRPr="00FC7E12" w:rsidRDefault="00DD0218" w:rsidP="00387EC0">
      <w:pPr>
        <w:tabs>
          <w:tab w:val="left" w:pos="360"/>
        </w:tabs>
        <w:spacing w:line="276" w:lineRule="auto"/>
        <w:jc w:val="both"/>
        <w:rPr>
          <w:b/>
          <w:color w:val="000000" w:themeColor="text1"/>
        </w:rPr>
      </w:pPr>
      <w:r>
        <w:rPr>
          <w:b/>
          <w:color w:val="000000" w:themeColor="text1"/>
        </w:rPr>
        <w:t>24</w:t>
      </w:r>
      <w:r w:rsidR="005E486B">
        <w:rPr>
          <w:b/>
          <w:color w:val="000000" w:themeColor="text1"/>
        </w:rPr>
        <w:t>.1</w:t>
      </w:r>
      <w:r w:rsidR="00387EC0" w:rsidRPr="00FC7E12">
        <w:rPr>
          <w:b/>
          <w:color w:val="000000" w:themeColor="text1"/>
        </w:rPr>
        <w:t xml:space="preserve">. Etüt, Plan Proje Hizmetleri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İhtiyaç programı kapsamında bina ve tesislerin projelerini yapmak, </w:t>
      </w:r>
    </w:p>
    <w:p w:rsidR="00DC5AD8" w:rsidRPr="00DC5AD8" w:rsidRDefault="00387EC0" w:rsidP="00DC5AD8">
      <w:pPr>
        <w:numPr>
          <w:ilvl w:val="0"/>
          <w:numId w:val="55"/>
        </w:numPr>
        <w:tabs>
          <w:tab w:val="left" w:pos="360"/>
        </w:tabs>
        <w:spacing w:line="276" w:lineRule="auto"/>
        <w:jc w:val="both"/>
        <w:rPr>
          <w:b/>
          <w:bCs/>
          <w:color w:val="000000" w:themeColor="text1"/>
        </w:rPr>
      </w:pPr>
      <w:r w:rsidRPr="00FC7E12">
        <w:rPr>
          <w:color w:val="000000" w:themeColor="text1"/>
        </w:rPr>
        <w:t xml:space="preserve">Yatırımlara ait ihale öncesi arazi ve proje çalışmalarını yapmak, inşaat yapılacak arsaların </w:t>
      </w:r>
      <w:r w:rsidR="00DC5AD8">
        <w:rPr>
          <w:b/>
          <w:bCs/>
          <w:color w:val="000000" w:themeColor="text1"/>
        </w:rPr>
        <w:tab/>
      </w:r>
      <w:r w:rsidRPr="00DC5AD8">
        <w:rPr>
          <w:color w:val="000000" w:themeColor="text1"/>
        </w:rPr>
        <w:t>zemin etütlerini</w:t>
      </w:r>
      <w:r w:rsidR="005E486B" w:rsidRPr="00DC5AD8">
        <w:rPr>
          <w:color w:val="000000" w:themeColor="text1"/>
        </w:rPr>
        <w:t xml:space="preserve"> İmar Kentsel ve İyileştirme Müdürlüğü birimi ile koordineli olarak</w:t>
      </w:r>
    </w:p>
    <w:p w:rsidR="00387EC0" w:rsidRPr="00DC5AD8" w:rsidRDefault="00DC5AD8" w:rsidP="00DC5AD8">
      <w:pPr>
        <w:tabs>
          <w:tab w:val="left" w:pos="360"/>
        </w:tabs>
        <w:spacing w:line="276" w:lineRule="auto"/>
        <w:jc w:val="both"/>
        <w:rPr>
          <w:b/>
          <w:bCs/>
          <w:color w:val="000000" w:themeColor="text1"/>
        </w:rPr>
      </w:pPr>
      <w:r>
        <w:rPr>
          <w:color w:val="000000" w:themeColor="text1"/>
        </w:rPr>
        <w:tab/>
      </w:r>
      <w:r w:rsidR="00387EC0" w:rsidRPr="00DC5AD8">
        <w:rPr>
          <w:color w:val="000000" w:themeColor="text1"/>
        </w:rPr>
        <w:t xml:space="preserve"> yapmak ve yaptırmak, </w:t>
      </w:r>
    </w:p>
    <w:p w:rsidR="00DC5AD8" w:rsidRPr="00DC5AD8" w:rsidRDefault="00387EC0" w:rsidP="00EF776D">
      <w:pPr>
        <w:numPr>
          <w:ilvl w:val="0"/>
          <w:numId w:val="55"/>
        </w:numPr>
        <w:tabs>
          <w:tab w:val="left" w:pos="360"/>
        </w:tabs>
        <w:spacing w:line="276" w:lineRule="auto"/>
        <w:jc w:val="both"/>
        <w:rPr>
          <w:b/>
          <w:bCs/>
          <w:color w:val="000000" w:themeColor="text1"/>
        </w:rPr>
      </w:pPr>
      <w:r w:rsidRPr="00FC7E12">
        <w:rPr>
          <w:color w:val="000000" w:themeColor="text1"/>
        </w:rPr>
        <w:t>Yatırım programı veya ihtiyaç programı kapsamınd</w:t>
      </w:r>
      <w:r w:rsidR="00DC5AD8">
        <w:rPr>
          <w:color w:val="000000" w:themeColor="text1"/>
        </w:rPr>
        <w:t xml:space="preserve">a yeni yapım işlerinin yaklaşık </w:t>
      </w:r>
    </w:p>
    <w:p w:rsidR="00387EC0"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maliyetini hazırlama</w:t>
      </w:r>
      <w:r w:rsidR="00EF776D">
        <w:rPr>
          <w:color w:val="000000" w:themeColor="text1"/>
        </w:rPr>
        <w:t>k,</w:t>
      </w:r>
    </w:p>
    <w:p w:rsidR="00C432F5" w:rsidRPr="00EF776D" w:rsidRDefault="00C432F5" w:rsidP="00DC5AD8">
      <w:pPr>
        <w:tabs>
          <w:tab w:val="left" w:pos="360"/>
        </w:tabs>
        <w:spacing w:line="276" w:lineRule="auto"/>
        <w:jc w:val="both"/>
        <w:rPr>
          <w:b/>
          <w:bCs/>
          <w:color w:val="000000" w:themeColor="text1"/>
        </w:rPr>
      </w:pPr>
    </w:p>
    <w:p w:rsidR="00387EC0" w:rsidRPr="00662C33" w:rsidRDefault="00387EC0" w:rsidP="00387EC0">
      <w:pPr>
        <w:tabs>
          <w:tab w:val="left" w:pos="360"/>
        </w:tabs>
        <w:spacing w:line="276" w:lineRule="auto"/>
        <w:jc w:val="both"/>
        <w:rPr>
          <w:b/>
          <w:bCs/>
          <w:color w:val="000000" w:themeColor="text1"/>
          <w:sz w:val="12"/>
          <w:szCs w:val="12"/>
        </w:rPr>
      </w:pPr>
    </w:p>
    <w:p w:rsidR="00387EC0" w:rsidRPr="00FC7E12" w:rsidRDefault="00DD0218" w:rsidP="00387EC0">
      <w:pPr>
        <w:tabs>
          <w:tab w:val="left" w:pos="360"/>
        </w:tabs>
        <w:spacing w:line="276" w:lineRule="auto"/>
        <w:jc w:val="both"/>
        <w:rPr>
          <w:b/>
          <w:bCs/>
          <w:color w:val="000000" w:themeColor="text1"/>
        </w:rPr>
      </w:pPr>
      <w:r>
        <w:rPr>
          <w:b/>
          <w:color w:val="000000" w:themeColor="text1"/>
        </w:rPr>
        <w:lastRenderedPageBreak/>
        <w:t>24</w:t>
      </w:r>
      <w:r w:rsidR="005E486B">
        <w:rPr>
          <w:b/>
          <w:color w:val="000000" w:themeColor="text1"/>
        </w:rPr>
        <w:t>.2</w:t>
      </w:r>
      <w:r w:rsidR="00387EC0" w:rsidRPr="00FC7E12">
        <w:rPr>
          <w:b/>
          <w:color w:val="000000" w:themeColor="text1"/>
        </w:rPr>
        <w:t>. Yapı Denetim Hizmetleri</w:t>
      </w:r>
      <w:r w:rsidR="00387EC0" w:rsidRPr="00FC7E12">
        <w:rPr>
          <w:color w:val="000000" w:themeColor="text1"/>
        </w:rPr>
        <w:t xml:space="preserve"> </w:t>
      </w:r>
    </w:p>
    <w:p w:rsidR="00DC5AD8" w:rsidRPr="00DC5AD8"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Denetimi verilen inşaat işlerinin sözleşme ve şartnamelere göre fen ve sanat kaidelerine</w:t>
      </w:r>
    </w:p>
    <w:p w:rsidR="00DC5AD8"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 xml:space="preserve"> </w:t>
      </w:r>
      <w:r>
        <w:rPr>
          <w:color w:val="000000" w:themeColor="text1"/>
        </w:rPr>
        <w:t xml:space="preserve">  </w:t>
      </w:r>
      <w:r w:rsidR="00387EC0" w:rsidRPr="00FC7E12">
        <w:rPr>
          <w:color w:val="000000" w:themeColor="text1"/>
        </w:rPr>
        <w:t>uygun olarak yapılıp yapılmadığını</w:t>
      </w:r>
      <w:r w:rsidR="000F1AC2">
        <w:rPr>
          <w:color w:val="000000" w:themeColor="text1"/>
        </w:rPr>
        <w:t xml:space="preserve"> İmar Kentsel ve İyileştirme Müdürlüğü birimi </w:t>
      </w:r>
      <w:r w:rsidR="00F13C40">
        <w:rPr>
          <w:color w:val="000000" w:themeColor="text1"/>
        </w:rPr>
        <w:t>ile</w:t>
      </w:r>
    </w:p>
    <w:p w:rsidR="00387EC0" w:rsidRPr="00FC7E12" w:rsidRDefault="00DC5AD8" w:rsidP="00DC5AD8">
      <w:pPr>
        <w:tabs>
          <w:tab w:val="left" w:pos="360"/>
        </w:tabs>
        <w:spacing w:line="276" w:lineRule="auto"/>
        <w:jc w:val="both"/>
        <w:rPr>
          <w:b/>
          <w:bCs/>
          <w:color w:val="000000" w:themeColor="text1"/>
        </w:rPr>
      </w:pPr>
      <w:r>
        <w:rPr>
          <w:color w:val="000000" w:themeColor="text1"/>
        </w:rPr>
        <w:t xml:space="preserve">      </w:t>
      </w:r>
      <w:r w:rsidR="00F13C40">
        <w:rPr>
          <w:color w:val="000000" w:themeColor="text1"/>
        </w:rPr>
        <w:t xml:space="preserve">koordineli </w:t>
      </w:r>
      <w:r w:rsidR="00F13C40" w:rsidRPr="00FC7E12">
        <w:rPr>
          <w:color w:val="000000" w:themeColor="text1"/>
        </w:rPr>
        <w:t>kontrol</w:t>
      </w:r>
      <w:r w:rsidR="00387EC0" w:rsidRPr="00FC7E12">
        <w:rPr>
          <w:color w:val="000000" w:themeColor="text1"/>
        </w:rPr>
        <w:t xml:space="preserve"> etmek,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Ara ve kesin </w:t>
      </w:r>
      <w:r w:rsidR="00DC5AD8" w:rsidRPr="00FC7E12">
        <w:rPr>
          <w:color w:val="000000" w:themeColor="text1"/>
        </w:rPr>
        <w:t>hakkedişleri</w:t>
      </w:r>
      <w:r w:rsidRPr="00FC7E12">
        <w:rPr>
          <w:color w:val="000000" w:themeColor="text1"/>
        </w:rPr>
        <w:t xml:space="preserve"> düzenlemek,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Yeni birim fiyat tanzimi, iş artışları revize birim fiyatları hazırlamak,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İhalesi yapılacak onarım işlerinin yaklaşık maliyetlerini hazırlamak,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Kesin hesabı yapmak, </w:t>
      </w:r>
    </w:p>
    <w:p w:rsidR="00387EC0" w:rsidRPr="00662C33" w:rsidRDefault="00387EC0" w:rsidP="00387EC0">
      <w:pPr>
        <w:tabs>
          <w:tab w:val="left" w:pos="360"/>
        </w:tabs>
        <w:spacing w:line="276" w:lineRule="auto"/>
        <w:jc w:val="both"/>
        <w:rPr>
          <w:b/>
          <w:bCs/>
          <w:color w:val="000000" w:themeColor="text1"/>
          <w:sz w:val="12"/>
          <w:szCs w:val="12"/>
        </w:rPr>
      </w:pPr>
    </w:p>
    <w:p w:rsidR="00387EC0" w:rsidRPr="00FC7E12" w:rsidRDefault="00DD0218" w:rsidP="00387EC0">
      <w:pPr>
        <w:tabs>
          <w:tab w:val="left" w:pos="360"/>
        </w:tabs>
        <w:spacing w:line="276" w:lineRule="auto"/>
        <w:jc w:val="both"/>
        <w:rPr>
          <w:color w:val="000000" w:themeColor="text1"/>
        </w:rPr>
      </w:pPr>
      <w:r>
        <w:rPr>
          <w:b/>
          <w:color w:val="000000" w:themeColor="text1"/>
        </w:rPr>
        <w:t>24</w:t>
      </w:r>
      <w:r w:rsidR="00CE044A">
        <w:rPr>
          <w:b/>
          <w:color w:val="000000" w:themeColor="text1"/>
        </w:rPr>
        <w:t>.3</w:t>
      </w:r>
      <w:r w:rsidR="00387EC0" w:rsidRPr="00FC7E12">
        <w:rPr>
          <w:b/>
          <w:color w:val="000000" w:themeColor="text1"/>
        </w:rPr>
        <w:t>. Kesin Hesap ve Takip Hizmetleri</w:t>
      </w:r>
      <w:r w:rsidR="00387EC0" w:rsidRPr="00FC7E12">
        <w:rPr>
          <w:color w:val="000000" w:themeColor="text1"/>
        </w:rPr>
        <w:t xml:space="preserve"> </w:t>
      </w:r>
    </w:p>
    <w:p w:rsidR="00DC5AD8" w:rsidRDefault="00DC5AD8" w:rsidP="00DC5AD8">
      <w:pPr>
        <w:numPr>
          <w:ilvl w:val="0"/>
          <w:numId w:val="55"/>
        </w:numPr>
        <w:tabs>
          <w:tab w:val="left" w:pos="360"/>
        </w:tabs>
        <w:spacing w:line="276" w:lineRule="auto"/>
        <w:jc w:val="both"/>
        <w:rPr>
          <w:color w:val="000000" w:themeColor="text1"/>
        </w:rPr>
      </w:pPr>
      <w:r w:rsidRPr="00FC7E12">
        <w:rPr>
          <w:color w:val="000000" w:themeColor="text1"/>
        </w:rPr>
        <w:t xml:space="preserve">Plan Proje ve Yapı Denetim Birimlerinin yaptığı ve yapacağı işlemleri takip etmek, </w:t>
      </w:r>
    </w:p>
    <w:p w:rsidR="00387EC0" w:rsidRPr="00FC7E12" w:rsidRDefault="00DC5AD8" w:rsidP="00DC5AD8">
      <w:pPr>
        <w:tabs>
          <w:tab w:val="left" w:pos="360"/>
        </w:tabs>
        <w:spacing w:line="276" w:lineRule="auto"/>
        <w:jc w:val="both"/>
        <w:rPr>
          <w:color w:val="000000" w:themeColor="text1"/>
        </w:rPr>
      </w:pPr>
      <w:r>
        <w:rPr>
          <w:color w:val="000000" w:themeColor="text1"/>
        </w:rPr>
        <w:t xml:space="preserve">      </w:t>
      </w:r>
      <w:r w:rsidRPr="00FC7E12">
        <w:rPr>
          <w:color w:val="000000" w:themeColor="text1"/>
        </w:rPr>
        <w:t>mevzuat çerçevesinde yönlendirmek,</w:t>
      </w:r>
      <w:r w:rsidR="00387EC0" w:rsidRPr="00FC7E12">
        <w:rPr>
          <w:color w:val="000000" w:themeColor="text1"/>
        </w:rPr>
        <w:t xml:space="preserve"> </w:t>
      </w:r>
    </w:p>
    <w:p w:rsidR="00DC5AD8" w:rsidRDefault="00387EC0" w:rsidP="00387EC0">
      <w:pPr>
        <w:numPr>
          <w:ilvl w:val="0"/>
          <w:numId w:val="55"/>
        </w:numPr>
        <w:tabs>
          <w:tab w:val="left" w:pos="360"/>
        </w:tabs>
        <w:spacing w:line="276" w:lineRule="auto"/>
        <w:jc w:val="both"/>
        <w:rPr>
          <w:color w:val="000000" w:themeColor="text1"/>
        </w:rPr>
      </w:pPr>
      <w:r w:rsidRPr="00FC7E12">
        <w:rPr>
          <w:color w:val="000000" w:themeColor="text1"/>
        </w:rPr>
        <w:t>İl Özel İdaresine ait bina ve tesisler ile ödeneği Özel İdareye aktarılan Genel ve Katma</w:t>
      </w:r>
    </w:p>
    <w:p w:rsidR="00DC5AD8"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 xml:space="preserve"> Bütçeli Kuruluşlarla, finansmanı Özel İdarece sağlanan kurumların yapım, onarım ve</w:t>
      </w:r>
    </w:p>
    <w:p w:rsidR="00DC5AD8"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 xml:space="preserve"> </w:t>
      </w:r>
      <w:r>
        <w:rPr>
          <w:color w:val="000000" w:themeColor="text1"/>
        </w:rPr>
        <w:t xml:space="preserve">   </w:t>
      </w:r>
      <w:r w:rsidR="00387EC0" w:rsidRPr="00FC7E12">
        <w:rPr>
          <w:color w:val="000000" w:themeColor="text1"/>
        </w:rPr>
        <w:t>tadilatları ile ilgili her türlü inşaat işlerinin ihale işlem dosyalarını incelemek, ödeneklerin</w:t>
      </w:r>
    </w:p>
    <w:p w:rsidR="00387EC0" w:rsidRPr="00FC7E12"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 xml:space="preserve"> takibi ve ihaleleri yaptırmak, </w:t>
      </w:r>
    </w:p>
    <w:p w:rsidR="00DC5AD8" w:rsidRDefault="00387EC0" w:rsidP="00387EC0">
      <w:pPr>
        <w:numPr>
          <w:ilvl w:val="0"/>
          <w:numId w:val="55"/>
        </w:numPr>
        <w:tabs>
          <w:tab w:val="left" w:pos="360"/>
        </w:tabs>
        <w:spacing w:line="276" w:lineRule="auto"/>
        <w:jc w:val="both"/>
        <w:rPr>
          <w:color w:val="000000" w:themeColor="text1"/>
        </w:rPr>
      </w:pPr>
      <w:r w:rsidRPr="00FC7E12">
        <w:rPr>
          <w:color w:val="000000" w:themeColor="text1"/>
        </w:rPr>
        <w:t xml:space="preserve">İl Özel idaresi yatırım programında yer alan inşaat işleri ve ödeneği Özel idareye aktarılan </w:t>
      </w:r>
    </w:p>
    <w:p w:rsidR="00DC5AD8"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Genel ve Katma Bütçeli Kuruluşlarla, finansmanı Özel İdarece sağlanan kurumların</w:t>
      </w:r>
    </w:p>
    <w:p w:rsidR="00387EC0" w:rsidRPr="00FC7E12"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 xml:space="preserve"> yapım, onarım ve tadilatları ile ilgili yapılan hak edişlerin son kontrollerini yapmak,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Aylık faaliyet raporlarını hazırlamak, </w:t>
      </w:r>
    </w:p>
    <w:p w:rsidR="00387EC0" w:rsidRPr="00FC7E12"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 xml:space="preserve">Geçici kabulü yapılan işlerin kesin hak ediş ve son kontrollerini yapmak, </w:t>
      </w:r>
    </w:p>
    <w:p w:rsidR="00DC5AD8" w:rsidRPr="00DC5AD8" w:rsidRDefault="00387EC0" w:rsidP="00387EC0">
      <w:pPr>
        <w:numPr>
          <w:ilvl w:val="0"/>
          <w:numId w:val="55"/>
        </w:numPr>
        <w:tabs>
          <w:tab w:val="left" w:pos="360"/>
        </w:tabs>
        <w:spacing w:line="276" w:lineRule="auto"/>
        <w:jc w:val="both"/>
        <w:rPr>
          <w:b/>
          <w:bCs/>
          <w:color w:val="000000" w:themeColor="text1"/>
        </w:rPr>
      </w:pPr>
      <w:r w:rsidRPr="00FC7E12">
        <w:rPr>
          <w:color w:val="000000" w:themeColor="text1"/>
        </w:rPr>
        <w:t>Yapım işlerine ait gerek birimce ve gerekse Çevre Şehircilik Müdürlüğü veya</w:t>
      </w:r>
    </w:p>
    <w:p w:rsidR="00DC5AD8"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 xml:space="preserve"> bakanlıkların ilgili birimlerince hazırlanan ara ve kesin hakediş, geçici ve kesin kabul, </w:t>
      </w:r>
    </w:p>
    <w:p w:rsidR="00DC5AD8" w:rsidRDefault="00DC5AD8" w:rsidP="00DC5AD8">
      <w:pPr>
        <w:tabs>
          <w:tab w:val="left" w:pos="360"/>
        </w:tabs>
        <w:spacing w:line="276" w:lineRule="auto"/>
        <w:jc w:val="both"/>
        <w:rPr>
          <w:color w:val="000000" w:themeColor="text1"/>
        </w:rPr>
      </w:pPr>
      <w:r>
        <w:rPr>
          <w:color w:val="000000" w:themeColor="text1"/>
        </w:rPr>
        <w:t xml:space="preserve">       </w:t>
      </w:r>
      <w:r w:rsidR="00387EC0" w:rsidRPr="00FC7E12">
        <w:rPr>
          <w:color w:val="000000" w:themeColor="text1"/>
        </w:rPr>
        <w:t>tasfiye, fesih ve iş artışları, şartnameler, revize birim fiyatlarına ilişkin belgeleri tetkik</w:t>
      </w:r>
    </w:p>
    <w:p w:rsidR="00387EC0" w:rsidRPr="00FC7E12" w:rsidRDefault="00DC5AD8" w:rsidP="00DC5AD8">
      <w:pPr>
        <w:tabs>
          <w:tab w:val="left" w:pos="360"/>
        </w:tabs>
        <w:spacing w:line="276" w:lineRule="auto"/>
        <w:jc w:val="both"/>
        <w:rPr>
          <w:b/>
          <w:bCs/>
          <w:color w:val="000000" w:themeColor="text1"/>
        </w:rPr>
      </w:pPr>
      <w:r>
        <w:rPr>
          <w:color w:val="000000" w:themeColor="text1"/>
        </w:rPr>
        <w:t xml:space="preserve">      </w:t>
      </w:r>
      <w:r w:rsidR="00387EC0" w:rsidRPr="00FC7E12">
        <w:rPr>
          <w:color w:val="000000" w:themeColor="text1"/>
        </w:rPr>
        <w:t xml:space="preserve"> etmek,</w:t>
      </w:r>
    </w:p>
    <w:p w:rsidR="001B0E49" w:rsidRDefault="00387EC0" w:rsidP="00387EC0">
      <w:pPr>
        <w:numPr>
          <w:ilvl w:val="0"/>
          <w:numId w:val="45"/>
        </w:numPr>
        <w:jc w:val="both"/>
        <w:rPr>
          <w:color w:val="000000"/>
        </w:rPr>
      </w:pPr>
      <w:r w:rsidRPr="00FC7E12">
        <w:rPr>
          <w:color w:val="000000"/>
        </w:rPr>
        <w:t>Amirlerinin verdiği ve mevzuatın öngördüğü benzer nitelikteki diğer iş ve işlemleri yapmak</w:t>
      </w:r>
    </w:p>
    <w:p w:rsidR="00741762" w:rsidRPr="00216C2B" w:rsidRDefault="00741762" w:rsidP="00741762">
      <w:pPr>
        <w:jc w:val="both"/>
        <w:rPr>
          <w:color w:val="000000"/>
        </w:rPr>
      </w:pPr>
    </w:p>
    <w:p w:rsidR="00507FDD" w:rsidRPr="00FC7E12" w:rsidRDefault="00507FDD" w:rsidP="00DD0218">
      <w:pPr>
        <w:jc w:val="both"/>
        <w:rPr>
          <w:b/>
          <w:bCs/>
          <w:color w:val="000000" w:themeColor="text1"/>
          <w:u w:val="single"/>
        </w:rPr>
      </w:pPr>
      <w:r w:rsidRPr="00FC7E12">
        <w:rPr>
          <w:rStyle w:val="Gl"/>
          <w:color w:val="000000" w:themeColor="text1"/>
        </w:rPr>
        <w:t>Madde 2</w:t>
      </w:r>
      <w:r w:rsidR="00DD0218">
        <w:rPr>
          <w:rStyle w:val="Gl"/>
          <w:color w:val="000000" w:themeColor="text1"/>
        </w:rPr>
        <w:t>5</w:t>
      </w:r>
      <w:r w:rsidRPr="00FC7E12">
        <w:rPr>
          <w:rStyle w:val="Gl"/>
          <w:color w:val="000000" w:themeColor="text1"/>
        </w:rPr>
        <w:t xml:space="preserve"> - </w:t>
      </w:r>
      <w:r w:rsidRPr="00FC7E12">
        <w:rPr>
          <w:b/>
          <w:bCs/>
          <w:color w:val="000000" w:themeColor="text1"/>
        </w:rPr>
        <w:t>Birim Müdürlerinin Ortak Görevleri</w:t>
      </w:r>
    </w:p>
    <w:p w:rsidR="00507FDD" w:rsidRPr="00FC7E12" w:rsidRDefault="00507FDD" w:rsidP="00507FDD">
      <w:pPr>
        <w:numPr>
          <w:ilvl w:val="0"/>
          <w:numId w:val="46"/>
        </w:numPr>
        <w:jc w:val="both"/>
        <w:rPr>
          <w:color w:val="000000" w:themeColor="text1"/>
        </w:rPr>
      </w:pPr>
      <w:r w:rsidRPr="00FC7E12">
        <w:rPr>
          <w:color w:val="000000" w:themeColor="text1"/>
        </w:rPr>
        <w:t xml:space="preserve">İl Özel İdaresi Bütçe sistemine ve 5018 sayılı Kanuna göre Birim Müdürlüğü Harcama ve İhale Yetkilisi olarak görev yapmak, birimi ile ilgili bir Gerçekleştirme Görevlisi belirler ve muhasebe işlemlerini yürütür, İl Özel İdaresi Bütçe sistemine ve 5018 sayılı Kamu Mali Kontrol Kanuna göre Birim Müdürlüğü Harcama ve İhale Yetkilisi olarak görev yapmak, birimi ile ilgili Gerçekleştirme Görevlileri belirleyerek muhasebe işlemlerini yürütmek, </w:t>
      </w:r>
    </w:p>
    <w:p w:rsidR="00507FDD" w:rsidRPr="00FC7E12" w:rsidRDefault="00507FDD" w:rsidP="00507FDD">
      <w:pPr>
        <w:numPr>
          <w:ilvl w:val="0"/>
          <w:numId w:val="46"/>
        </w:numPr>
        <w:jc w:val="both"/>
        <w:rPr>
          <w:color w:val="000000" w:themeColor="text1"/>
        </w:rPr>
      </w:pPr>
      <w:r w:rsidRPr="00FC7E12">
        <w:rPr>
          <w:color w:val="000000" w:themeColor="text1"/>
        </w:rPr>
        <w:t xml:space="preserve">İçişleri Bakanlığı e-içişleri sistemini kullanarak müdürlüğü ile ilgili işlemleri yürütmek, </w:t>
      </w:r>
    </w:p>
    <w:p w:rsidR="00507FDD" w:rsidRPr="00FC7E12" w:rsidRDefault="00A1071D" w:rsidP="00507FDD">
      <w:pPr>
        <w:numPr>
          <w:ilvl w:val="0"/>
          <w:numId w:val="46"/>
        </w:numPr>
        <w:jc w:val="both"/>
        <w:rPr>
          <w:color w:val="000000" w:themeColor="text1"/>
        </w:rPr>
      </w:pPr>
      <w:r>
        <w:rPr>
          <w:color w:val="000000" w:themeColor="text1"/>
        </w:rPr>
        <w:t xml:space="preserve">Yazışmalar 10 Haziran 2020 tarih ve 31151 sayılı Resmi </w:t>
      </w:r>
      <w:r w:rsidR="00F13C40">
        <w:rPr>
          <w:color w:val="000000" w:themeColor="text1"/>
        </w:rPr>
        <w:t>Gazetede yayımlanan</w:t>
      </w:r>
      <w:r>
        <w:rPr>
          <w:color w:val="000000" w:themeColor="text1"/>
        </w:rPr>
        <w:t xml:space="preserve"> Resmi Yazışmalarda Uygulanacak Usul ve Esaslar Hakkındaki Y</w:t>
      </w:r>
      <w:r w:rsidR="00E32FF3">
        <w:rPr>
          <w:color w:val="000000" w:themeColor="text1"/>
        </w:rPr>
        <w:t xml:space="preserve">önetmelik esaslarına </w:t>
      </w:r>
      <w:r w:rsidR="00F13C40">
        <w:rPr>
          <w:color w:val="000000" w:themeColor="text1"/>
        </w:rPr>
        <w:t xml:space="preserve">göre </w:t>
      </w:r>
      <w:r w:rsidR="00F13C40" w:rsidRPr="00FC7E12">
        <w:rPr>
          <w:color w:val="000000" w:themeColor="text1"/>
        </w:rPr>
        <w:t>yapmak</w:t>
      </w:r>
      <w:r w:rsidR="00507FDD" w:rsidRPr="00FC7E12">
        <w:rPr>
          <w:color w:val="000000" w:themeColor="text1"/>
        </w:rPr>
        <w:t xml:space="preserve">, </w:t>
      </w:r>
    </w:p>
    <w:p w:rsidR="00507FDD" w:rsidRPr="00FC7E12" w:rsidRDefault="00507FDD" w:rsidP="00507FDD">
      <w:pPr>
        <w:numPr>
          <w:ilvl w:val="0"/>
          <w:numId w:val="46"/>
        </w:numPr>
        <w:jc w:val="both"/>
        <w:rPr>
          <w:color w:val="000000" w:themeColor="text1"/>
        </w:rPr>
      </w:pPr>
      <w:r w:rsidRPr="00FC7E12">
        <w:rPr>
          <w:color w:val="000000" w:themeColor="text1"/>
        </w:rPr>
        <w:t xml:space="preserve">Birim Müdürlükleri arası yazışmaları imzalamak, </w:t>
      </w:r>
    </w:p>
    <w:p w:rsidR="00507FDD" w:rsidRPr="00FC7E12" w:rsidRDefault="00507FDD" w:rsidP="00507FDD">
      <w:pPr>
        <w:numPr>
          <w:ilvl w:val="0"/>
          <w:numId w:val="46"/>
        </w:numPr>
        <w:jc w:val="both"/>
        <w:rPr>
          <w:color w:val="000000" w:themeColor="text1"/>
        </w:rPr>
      </w:pPr>
      <w:r w:rsidRPr="00FC7E12">
        <w:rPr>
          <w:color w:val="000000" w:themeColor="text1"/>
        </w:rPr>
        <w:t xml:space="preserve">İhaleler için hazırlanan teknik ve idari şartnameyi onaylamak, </w:t>
      </w:r>
    </w:p>
    <w:p w:rsidR="00507FDD" w:rsidRPr="00FC7E12" w:rsidRDefault="00507FDD" w:rsidP="00507FDD">
      <w:pPr>
        <w:numPr>
          <w:ilvl w:val="0"/>
          <w:numId w:val="46"/>
        </w:numPr>
        <w:jc w:val="both"/>
        <w:rPr>
          <w:color w:val="000000" w:themeColor="text1"/>
        </w:rPr>
      </w:pPr>
      <w:r w:rsidRPr="00FC7E12">
        <w:rPr>
          <w:color w:val="000000" w:themeColor="text1"/>
        </w:rPr>
        <w:t xml:space="preserve">Muayene ve Kabul Komisyonları Kararlarını tasdik etmek, </w:t>
      </w:r>
    </w:p>
    <w:p w:rsidR="00507FDD" w:rsidRPr="00FC7E12" w:rsidRDefault="00507FDD" w:rsidP="00507FDD">
      <w:pPr>
        <w:numPr>
          <w:ilvl w:val="0"/>
          <w:numId w:val="46"/>
        </w:numPr>
        <w:jc w:val="both"/>
        <w:rPr>
          <w:color w:val="000000" w:themeColor="text1"/>
        </w:rPr>
      </w:pPr>
      <w:r w:rsidRPr="00FC7E12">
        <w:rPr>
          <w:color w:val="000000" w:themeColor="text1"/>
        </w:rPr>
        <w:t>Biriminde görevli personellerin yetkili ve sorumlu 1. derece disiplin amiri olarak görev yapmak,</w:t>
      </w:r>
    </w:p>
    <w:p w:rsidR="00507FDD" w:rsidRDefault="00507FDD" w:rsidP="00507FDD">
      <w:pPr>
        <w:numPr>
          <w:ilvl w:val="0"/>
          <w:numId w:val="46"/>
        </w:numPr>
        <w:jc w:val="both"/>
        <w:rPr>
          <w:color w:val="000000" w:themeColor="text1"/>
        </w:rPr>
      </w:pPr>
      <w:r w:rsidRPr="00FC7E12">
        <w:rPr>
          <w:color w:val="000000" w:themeColor="text1"/>
        </w:rPr>
        <w:t>Görevlerin yürütülmesi, koordinasyonu ve düzenini sağlamakla görevli ve sorumludur,</w:t>
      </w:r>
    </w:p>
    <w:p w:rsidR="00507FDD" w:rsidRPr="00FC7E12" w:rsidRDefault="00507FDD" w:rsidP="00507FDD">
      <w:pPr>
        <w:numPr>
          <w:ilvl w:val="0"/>
          <w:numId w:val="46"/>
        </w:numPr>
        <w:jc w:val="both"/>
        <w:rPr>
          <w:color w:val="000000" w:themeColor="text1"/>
        </w:rPr>
      </w:pPr>
      <w:r w:rsidRPr="00FC7E12">
        <w:rPr>
          <w:color w:val="000000" w:themeColor="text1"/>
        </w:rPr>
        <w:lastRenderedPageBreak/>
        <w:t>Birimin istatistikî bilgilerini, en az ayda bir g</w:t>
      </w:r>
      <w:r>
        <w:rPr>
          <w:color w:val="000000" w:themeColor="text1"/>
        </w:rPr>
        <w:t>üncellenmiş hali ile Basın Yayın ve Halkla İlişkiler</w:t>
      </w:r>
      <w:r w:rsidRPr="00FC7E12">
        <w:rPr>
          <w:color w:val="000000" w:themeColor="text1"/>
        </w:rPr>
        <w:t xml:space="preserve"> Müdürlüğüne göndermek,</w:t>
      </w:r>
    </w:p>
    <w:p w:rsidR="00507FDD" w:rsidRPr="00FC7E12" w:rsidRDefault="00507FDD" w:rsidP="00507FDD">
      <w:pPr>
        <w:numPr>
          <w:ilvl w:val="0"/>
          <w:numId w:val="46"/>
        </w:numPr>
        <w:jc w:val="both"/>
        <w:rPr>
          <w:color w:val="000000" w:themeColor="text1"/>
        </w:rPr>
      </w:pPr>
      <w:r w:rsidRPr="00FC7E12">
        <w:rPr>
          <w:color w:val="000000" w:themeColor="text1"/>
        </w:rPr>
        <w:t xml:space="preserve">İhtiyaç halinde kurum genel brifing dosyası ile birleştirilmek üzere, birim Brifing Dosyasını hazırlamak, </w:t>
      </w:r>
    </w:p>
    <w:p w:rsidR="00507FDD" w:rsidRPr="00CE044A" w:rsidRDefault="00507FDD" w:rsidP="00CE044A">
      <w:pPr>
        <w:numPr>
          <w:ilvl w:val="0"/>
          <w:numId w:val="46"/>
        </w:numPr>
        <w:jc w:val="both"/>
        <w:rPr>
          <w:color w:val="000000" w:themeColor="text1"/>
        </w:rPr>
      </w:pPr>
      <w:r w:rsidRPr="00FC7E12">
        <w:rPr>
          <w:color w:val="000000" w:themeColor="text1"/>
        </w:rPr>
        <w:t xml:space="preserve">Birimde görevli personelin, konuları ile ilgili hizmet içi eğitimlerinin yapılması için İnsan Kaynakları ve Eğitim Müdürlüğünden talepte bulunmak, </w:t>
      </w:r>
    </w:p>
    <w:p w:rsidR="00507FDD" w:rsidRPr="00FC7E12" w:rsidRDefault="00507FDD" w:rsidP="00507FDD">
      <w:pPr>
        <w:numPr>
          <w:ilvl w:val="0"/>
          <w:numId w:val="46"/>
        </w:numPr>
        <w:jc w:val="both"/>
        <w:rPr>
          <w:color w:val="000000" w:themeColor="text1"/>
        </w:rPr>
      </w:pPr>
      <w:r w:rsidRPr="00FC7E12">
        <w:rPr>
          <w:color w:val="000000" w:themeColor="text1"/>
        </w:rPr>
        <w:t>Vali ve Genel Sekreter tarafından verilecek diğer görevleri yapmak,</w:t>
      </w:r>
    </w:p>
    <w:p w:rsidR="00507FDD" w:rsidRDefault="00507FDD" w:rsidP="00507FDD">
      <w:pPr>
        <w:numPr>
          <w:ilvl w:val="0"/>
          <w:numId w:val="46"/>
        </w:numPr>
        <w:jc w:val="both"/>
        <w:rPr>
          <w:color w:val="000000" w:themeColor="text1"/>
        </w:rPr>
      </w:pPr>
      <w:r w:rsidRPr="00FC7E12">
        <w:rPr>
          <w:color w:val="000000" w:themeColor="text1"/>
        </w:rPr>
        <w:t>İlgili Mevzuat doğrultusunda Genel Sekreter ile Genel Sekreter Yardımcısına karşı sorumludur.</w:t>
      </w:r>
    </w:p>
    <w:p w:rsidR="00C479BF" w:rsidRPr="00FC7E12" w:rsidRDefault="00C479BF" w:rsidP="00C479BF">
      <w:pPr>
        <w:ind w:left="360"/>
        <w:jc w:val="both"/>
        <w:rPr>
          <w:color w:val="000000" w:themeColor="text1"/>
        </w:rPr>
      </w:pPr>
    </w:p>
    <w:p w:rsidR="00507FDD" w:rsidRPr="00CC7CCA" w:rsidRDefault="00761608" w:rsidP="008E0620">
      <w:pPr>
        <w:jc w:val="both"/>
        <w:rPr>
          <w:b/>
          <w:bCs/>
          <w:color w:val="000000" w:themeColor="text1"/>
          <w:lang w:eastAsia="x-none"/>
        </w:rPr>
      </w:pPr>
      <w:r>
        <w:rPr>
          <w:color w:val="000000" w:themeColor="text1"/>
          <w:sz w:val="16"/>
          <w:szCs w:val="16"/>
        </w:rPr>
        <w:t xml:space="preserve">              </w:t>
      </w:r>
      <w:r w:rsidR="008E0620">
        <w:rPr>
          <w:color w:val="000000" w:themeColor="text1"/>
          <w:sz w:val="16"/>
          <w:szCs w:val="16"/>
        </w:rPr>
        <w:t xml:space="preserve">   </w:t>
      </w:r>
      <w:r w:rsidR="00507FDD" w:rsidRPr="00CC7CCA">
        <w:rPr>
          <w:b/>
          <w:bCs/>
          <w:color w:val="000000" w:themeColor="text1"/>
        </w:rPr>
        <w:t>Yürürlük</w:t>
      </w:r>
      <w:r w:rsidR="00507FDD" w:rsidRPr="00CC7CCA">
        <w:rPr>
          <w:b/>
          <w:bCs/>
          <w:color w:val="000000" w:themeColor="text1"/>
          <w:lang w:eastAsia="x-none"/>
        </w:rPr>
        <w:tab/>
      </w:r>
    </w:p>
    <w:p w:rsidR="00507FDD" w:rsidRPr="00FC7E12" w:rsidRDefault="00507FDD" w:rsidP="00507FDD">
      <w:pPr>
        <w:ind w:firstLine="708"/>
        <w:jc w:val="both"/>
        <w:rPr>
          <w:color w:val="000000" w:themeColor="text1"/>
        </w:rPr>
      </w:pPr>
      <w:r w:rsidRPr="00FC7E12">
        <w:rPr>
          <w:b/>
          <w:bCs/>
          <w:color w:val="000000" w:themeColor="text1"/>
        </w:rPr>
        <w:t>Madde 2</w:t>
      </w:r>
      <w:r w:rsidR="00DD0218">
        <w:rPr>
          <w:b/>
          <w:bCs/>
          <w:color w:val="000000" w:themeColor="text1"/>
        </w:rPr>
        <w:t>6</w:t>
      </w:r>
      <w:r w:rsidRPr="00FC7E12">
        <w:rPr>
          <w:b/>
          <w:bCs/>
          <w:color w:val="000000" w:themeColor="text1"/>
        </w:rPr>
        <w:t xml:space="preserve"> —</w:t>
      </w:r>
      <w:r w:rsidRPr="00FC7E12">
        <w:rPr>
          <w:color w:val="000000" w:themeColor="text1"/>
        </w:rPr>
        <w:t xml:space="preserve"> Bu</w:t>
      </w:r>
      <w:r>
        <w:rPr>
          <w:color w:val="000000" w:themeColor="text1"/>
        </w:rPr>
        <w:t xml:space="preserve"> Yönerge</w:t>
      </w:r>
      <w:r w:rsidRPr="00FC7E12">
        <w:rPr>
          <w:color w:val="000000" w:themeColor="text1"/>
        </w:rPr>
        <w:t>, kurum ilan panosu ve web sitesinde yayınlandığı tarihten itibaren yürürlüğe girer.</w:t>
      </w:r>
    </w:p>
    <w:p w:rsidR="00507FDD" w:rsidRPr="00FC7E12" w:rsidRDefault="00507FDD" w:rsidP="00507FDD">
      <w:pPr>
        <w:jc w:val="both"/>
        <w:rPr>
          <w:color w:val="000000" w:themeColor="text1"/>
          <w:sz w:val="16"/>
          <w:szCs w:val="16"/>
        </w:rPr>
      </w:pPr>
    </w:p>
    <w:p w:rsidR="00507FDD" w:rsidRPr="00CC7CCA" w:rsidRDefault="00507FDD" w:rsidP="00507FDD">
      <w:pPr>
        <w:ind w:firstLine="708"/>
        <w:jc w:val="both"/>
        <w:rPr>
          <w:b/>
          <w:bCs/>
          <w:color w:val="000000" w:themeColor="text1"/>
          <w:lang w:eastAsia="x-none"/>
        </w:rPr>
      </w:pPr>
      <w:r w:rsidRPr="00CC7CCA">
        <w:rPr>
          <w:b/>
          <w:bCs/>
          <w:color w:val="000000" w:themeColor="text1"/>
        </w:rPr>
        <w:t>Yürütme</w:t>
      </w:r>
      <w:r>
        <w:rPr>
          <w:b/>
          <w:bCs/>
          <w:color w:val="000000" w:themeColor="text1"/>
          <w:lang w:eastAsia="x-none"/>
        </w:rPr>
        <w:tab/>
      </w:r>
    </w:p>
    <w:p w:rsidR="00507FDD" w:rsidRDefault="00507FDD" w:rsidP="00507FDD">
      <w:pPr>
        <w:ind w:firstLine="708"/>
        <w:jc w:val="both"/>
        <w:rPr>
          <w:color w:val="000000" w:themeColor="text1"/>
        </w:rPr>
      </w:pPr>
      <w:r w:rsidRPr="00FC7E12">
        <w:rPr>
          <w:b/>
          <w:bCs/>
          <w:color w:val="000000" w:themeColor="text1"/>
        </w:rPr>
        <w:t>Madde 2</w:t>
      </w:r>
      <w:r w:rsidR="004C584B">
        <w:rPr>
          <w:b/>
          <w:bCs/>
          <w:color w:val="000000" w:themeColor="text1"/>
        </w:rPr>
        <w:t>7</w:t>
      </w:r>
      <w:r w:rsidRPr="00FC7E12">
        <w:rPr>
          <w:b/>
          <w:bCs/>
          <w:color w:val="000000" w:themeColor="text1"/>
        </w:rPr>
        <w:t xml:space="preserve"> –</w:t>
      </w:r>
      <w:r>
        <w:rPr>
          <w:color w:val="000000" w:themeColor="text1"/>
        </w:rPr>
        <w:t xml:space="preserve"> Bu Yönerge</w:t>
      </w:r>
      <w:r w:rsidRPr="00FC7E12">
        <w:rPr>
          <w:color w:val="000000" w:themeColor="text1"/>
        </w:rPr>
        <w:t xml:space="preserve"> hükümleri </w:t>
      </w:r>
      <w:r w:rsidR="00F13C40">
        <w:rPr>
          <w:color w:val="000000" w:themeColor="text1"/>
        </w:rPr>
        <w:t xml:space="preserve">Tunceli </w:t>
      </w:r>
      <w:r w:rsidR="00F13C40" w:rsidRPr="00FC7E12">
        <w:rPr>
          <w:color w:val="000000" w:themeColor="text1"/>
        </w:rPr>
        <w:t>Valisi</w:t>
      </w:r>
      <w:r w:rsidRPr="00FC7E12">
        <w:rPr>
          <w:color w:val="000000" w:themeColor="text1"/>
        </w:rPr>
        <w:t xml:space="preserve"> tarafından yürütülür. </w:t>
      </w:r>
    </w:p>
    <w:p w:rsidR="00F604C6" w:rsidRDefault="00F604C6" w:rsidP="00507FDD">
      <w:pPr>
        <w:ind w:firstLine="708"/>
        <w:jc w:val="both"/>
        <w:rPr>
          <w:color w:val="000000" w:themeColor="text1"/>
        </w:rPr>
      </w:pPr>
    </w:p>
    <w:p w:rsidR="00F604C6" w:rsidRDefault="00F604C6" w:rsidP="00507FDD">
      <w:pPr>
        <w:ind w:firstLine="708"/>
        <w:jc w:val="both"/>
        <w:rPr>
          <w:color w:val="000000" w:themeColor="text1"/>
        </w:rPr>
      </w:pPr>
    </w:p>
    <w:p w:rsidR="00F604C6" w:rsidRDefault="00F604C6" w:rsidP="00507FDD">
      <w:pPr>
        <w:ind w:firstLine="708"/>
        <w:jc w:val="both"/>
        <w:rPr>
          <w:color w:val="000000" w:themeColor="text1"/>
        </w:rPr>
      </w:pPr>
    </w:p>
    <w:p w:rsidR="00F604C6" w:rsidRDefault="00F604C6" w:rsidP="00507FDD">
      <w:pPr>
        <w:ind w:firstLine="708"/>
        <w:jc w:val="both"/>
        <w:rPr>
          <w:color w:val="000000" w:themeColor="text1"/>
        </w:rPr>
      </w:pPr>
    </w:p>
    <w:p w:rsidR="00F604C6" w:rsidRDefault="00F604C6" w:rsidP="00507FDD">
      <w:pPr>
        <w:ind w:firstLine="708"/>
        <w:jc w:val="both"/>
        <w:rPr>
          <w:color w:val="000000" w:themeColor="text1"/>
        </w:rPr>
      </w:pPr>
    </w:p>
    <w:p w:rsidR="00F604C6" w:rsidRPr="00FC7E12" w:rsidRDefault="00F604C6" w:rsidP="00303C76">
      <w:pPr>
        <w:ind w:firstLine="708"/>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3A69F2" w:rsidRDefault="003A69F2"/>
    <w:sectPr w:rsidR="003A69F2" w:rsidSect="00E24B9D">
      <w:footerReference w:type="default" r:id="rId8"/>
      <w:pgSz w:w="11906" w:h="16838"/>
      <w:pgMar w:top="1417" w:right="1417" w:bottom="1417" w:left="1417" w:header="680"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2A" w:rsidRDefault="001C5D2A" w:rsidP="00507FDD">
      <w:r>
        <w:separator/>
      </w:r>
    </w:p>
  </w:endnote>
  <w:endnote w:type="continuationSeparator" w:id="0">
    <w:p w:rsidR="001C5D2A" w:rsidRDefault="001C5D2A" w:rsidP="0050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194786"/>
      <w:docPartObj>
        <w:docPartGallery w:val="Page Numbers (Bottom of Page)"/>
        <w:docPartUnique/>
      </w:docPartObj>
    </w:sdtPr>
    <w:sdtEndPr/>
    <w:sdtContent>
      <w:p w:rsidR="002D3CD6" w:rsidRDefault="002D3CD6">
        <w:pPr>
          <w:pStyle w:val="AltBilgi"/>
          <w:jc w:val="right"/>
        </w:pPr>
        <w:r>
          <w:fldChar w:fldCharType="begin"/>
        </w:r>
        <w:r>
          <w:instrText>PAGE   \* MERGEFORMAT</w:instrText>
        </w:r>
        <w:r>
          <w:fldChar w:fldCharType="separate"/>
        </w:r>
        <w:r w:rsidR="00870EEC">
          <w:rPr>
            <w:noProof/>
          </w:rPr>
          <w:t>1</w:t>
        </w:r>
        <w:r>
          <w:fldChar w:fldCharType="end"/>
        </w:r>
      </w:p>
    </w:sdtContent>
  </w:sdt>
  <w:p w:rsidR="002D3CD6" w:rsidRDefault="002D3C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2A" w:rsidRDefault="001C5D2A" w:rsidP="00507FDD">
      <w:r>
        <w:separator/>
      </w:r>
    </w:p>
  </w:footnote>
  <w:footnote w:type="continuationSeparator" w:id="0">
    <w:p w:rsidR="001C5D2A" w:rsidRDefault="001C5D2A" w:rsidP="00507F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66F"/>
    <w:multiLevelType w:val="hybridMultilevel"/>
    <w:tmpl w:val="60D074BE"/>
    <w:lvl w:ilvl="0" w:tplc="220C8EB6">
      <w:start w:val="1"/>
      <w:numFmt w:val="decimal"/>
      <w:lvlText w:val="%1-"/>
      <w:lvlJc w:val="left"/>
      <w:pPr>
        <w:tabs>
          <w:tab w:val="num" w:pos="1068"/>
        </w:tabs>
        <w:ind w:left="1068" w:hanging="360"/>
      </w:pPr>
      <w:rPr>
        <w:rFonts w:ascii="Times New Roman" w:eastAsia="Times New Roman" w:hAnsi="Times New Roman" w:cs="Times New Roman"/>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7591847"/>
    <w:multiLevelType w:val="hybridMultilevel"/>
    <w:tmpl w:val="34087382"/>
    <w:lvl w:ilvl="0" w:tplc="E4F65C66">
      <w:start w:val="1"/>
      <w:numFmt w:val="decimal"/>
      <w:lvlText w:val="%1-"/>
      <w:lvlJc w:val="left"/>
      <w:pPr>
        <w:ind w:left="1125" w:hanging="360"/>
      </w:pPr>
      <w:rPr>
        <w:rFonts w:cs="Times New Roman" w:hint="default"/>
      </w:rPr>
    </w:lvl>
    <w:lvl w:ilvl="1" w:tplc="041F0019" w:tentative="1">
      <w:start w:val="1"/>
      <w:numFmt w:val="lowerLetter"/>
      <w:lvlText w:val="%2."/>
      <w:lvlJc w:val="left"/>
      <w:pPr>
        <w:ind w:left="1845" w:hanging="360"/>
      </w:pPr>
      <w:rPr>
        <w:rFonts w:cs="Times New Roman"/>
      </w:rPr>
    </w:lvl>
    <w:lvl w:ilvl="2" w:tplc="041F001B" w:tentative="1">
      <w:start w:val="1"/>
      <w:numFmt w:val="lowerRoman"/>
      <w:lvlText w:val="%3."/>
      <w:lvlJc w:val="right"/>
      <w:pPr>
        <w:ind w:left="2565" w:hanging="180"/>
      </w:pPr>
      <w:rPr>
        <w:rFonts w:cs="Times New Roman"/>
      </w:rPr>
    </w:lvl>
    <w:lvl w:ilvl="3" w:tplc="041F000F" w:tentative="1">
      <w:start w:val="1"/>
      <w:numFmt w:val="decimal"/>
      <w:lvlText w:val="%4."/>
      <w:lvlJc w:val="left"/>
      <w:pPr>
        <w:ind w:left="3285" w:hanging="360"/>
      </w:pPr>
      <w:rPr>
        <w:rFonts w:cs="Times New Roman"/>
      </w:rPr>
    </w:lvl>
    <w:lvl w:ilvl="4" w:tplc="041F0019" w:tentative="1">
      <w:start w:val="1"/>
      <w:numFmt w:val="lowerLetter"/>
      <w:lvlText w:val="%5."/>
      <w:lvlJc w:val="left"/>
      <w:pPr>
        <w:ind w:left="4005" w:hanging="360"/>
      </w:pPr>
      <w:rPr>
        <w:rFonts w:cs="Times New Roman"/>
      </w:rPr>
    </w:lvl>
    <w:lvl w:ilvl="5" w:tplc="041F001B" w:tentative="1">
      <w:start w:val="1"/>
      <w:numFmt w:val="lowerRoman"/>
      <w:lvlText w:val="%6."/>
      <w:lvlJc w:val="right"/>
      <w:pPr>
        <w:ind w:left="4725" w:hanging="180"/>
      </w:pPr>
      <w:rPr>
        <w:rFonts w:cs="Times New Roman"/>
      </w:rPr>
    </w:lvl>
    <w:lvl w:ilvl="6" w:tplc="041F000F" w:tentative="1">
      <w:start w:val="1"/>
      <w:numFmt w:val="decimal"/>
      <w:lvlText w:val="%7."/>
      <w:lvlJc w:val="left"/>
      <w:pPr>
        <w:ind w:left="5445" w:hanging="360"/>
      </w:pPr>
      <w:rPr>
        <w:rFonts w:cs="Times New Roman"/>
      </w:rPr>
    </w:lvl>
    <w:lvl w:ilvl="7" w:tplc="041F0019" w:tentative="1">
      <w:start w:val="1"/>
      <w:numFmt w:val="lowerLetter"/>
      <w:lvlText w:val="%8."/>
      <w:lvlJc w:val="left"/>
      <w:pPr>
        <w:ind w:left="6165" w:hanging="360"/>
      </w:pPr>
      <w:rPr>
        <w:rFonts w:cs="Times New Roman"/>
      </w:rPr>
    </w:lvl>
    <w:lvl w:ilvl="8" w:tplc="041F001B" w:tentative="1">
      <w:start w:val="1"/>
      <w:numFmt w:val="lowerRoman"/>
      <w:lvlText w:val="%9."/>
      <w:lvlJc w:val="right"/>
      <w:pPr>
        <w:ind w:left="6885" w:hanging="180"/>
      </w:pPr>
      <w:rPr>
        <w:rFonts w:cs="Times New Roman"/>
      </w:rPr>
    </w:lvl>
  </w:abstractNum>
  <w:abstractNum w:abstractNumId="2" w15:restartNumberingAfterBreak="0">
    <w:nsid w:val="0B4D3D4E"/>
    <w:multiLevelType w:val="hybridMultilevel"/>
    <w:tmpl w:val="2B34E478"/>
    <w:lvl w:ilvl="0" w:tplc="8728B0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CDA38A4"/>
    <w:multiLevelType w:val="hybridMultilevel"/>
    <w:tmpl w:val="AE44ECB2"/>
    <w:lvl w:ilvl="0" w:tplc="63E82D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D356A98"/>
    <w:multiLevelType w:val="hybridMultilevel"/>
    <w:tmpl w:val="C700EF3A"/>
    <w:lvl w:ilvl="0" w:tplc="25A0ED86">
      <w:start w:val="10"/>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D6E581A"/>
    <w:multiLevelType w:val="hybridMultilevel"/>
    <w:tmpl w:val="631E0304"/>
    <w:lvl w:ilvl="0" w:tplc="041F0001">
      <w:start w:val="1"/>
      <w:numFmt w:val="bullet"/>
      <w:lvlText w:val=""/>
      <w:lvlJc w:val="left"/>
      <w:pPr>
        <w:tabs>
          <w:tab w:val="num" w:pos="2400"/>
        </w:tabs>
        <w:ind w:left="2400" w:hanging="360"/>
      </w:pPr>
      <w:rPr>
        <w:rFonts w:ascii="Symbol" w:hAnsi="Symbol" w:hint="default"/>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 w15:restartNumberingAfterBreak="0">
    <w:nsid w:val="10135253"/>
    <w:multiLevelType w:val="hybridMultilevel"/>
    <w:tmpl w:val="0BAACAB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8B6799"/>
    <w:multiLevelType w:val="hybridMultilevel"/>
    <w:tmpl w:val="5F4C6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B75550"/>
    <w:multiLevelType w:val="hybridMultilevel"/>
    <w:tmpl w:val="6B12015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0516A4"/>
    <w:multiLevelType w:val="hybridMultilevel"/>
    <w:tmpl w:val="95AEAFD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691FA3"/>
    <w:multiLevelType w:val="hybridMultilevel"/>
    <w:tmpl w:val="F39A0F3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32C45"/>
    <w:multiLevelType w:val="hybridMultilevel"/>
    <w:tmpl w:val="3CFCE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0D650B"/>
    <w:multiLevelType w:val="hybridMultilevel"/>
    <w:tmpl w:val="BE58B86A"/>
    <w:lvl w:ilvl="0" w:tplc="C928A3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1D3C35CD"/>
    <w:multiLevelType w:val="hybridMultilevel"/>
    <w:tmpl w:val="63623630"/>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D35BA"/>
    <w:multiLevelType w:val="hybridMultilevel"/>
    <w:tmpl w:val="D51082B4"/>
    <w:lvl w:ilvl="0" w:tplc="041F0001">
      <w:start w:val="1"/>
      <w:numFmt w:val="bullet"/>
      <w:lvlText w:val=""/>
      <w:lvlJc w:val="left"/>
      <w:pPr>
        <w:tabs>
          <w:tab w:val="num" w:pos="2400"/>
        </w:tabs>
        <w:ind w:left="2400" w:hanging="360"/>
      </w:pPr>
      <w:rPr>
        <w:rFonts w:ascii="Symbol" w:hAnsi="Symbol" w:hint="default"/>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15:restartNumberingAfterBreak="0">
    <w:nsid w:val="243838D1"/>
    <w:multiLevelType w:val="hybridMultilevel"/>
    <w:tmpl w:val="C37C0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505960"/>
    <w:multiLevelType w:val="hybridMultilevel"/>
    <w:tmpl w:val="161EF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044DE5"/>
    <w:multiLevelType w:val="hybridMultilevel"/>
    <w:tmpl w:val="0B50745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640271"/>
    <w:multiLevelType w:val="hybridMultilevel"/>
    <w:tmpl w:val="A494704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337613"/>
    <w:multiLevelType w:val="hybridMultilevel"/>
    <w:tmpl w:val="1782152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9B0364"/>
    <w:multiLevelType w:val="hybridMultilevel"/>
    <w:tmpl w:val="8DAEB01A"/>
    <w:lvl w:ilvl="0" w:tplc="041F0001">
      <w:start w:val="1"/>
      <w:numFmt w:val="bullet"/>
      <w:lvlText w:val=""/>
      <w:lvlJc w:val="left"/>
      <w:pPr>
        <w:tabs>
          <w:tab w:val="num" w:pos="2400"/>
        </w:tabs>
        <w:ind w:left="2400" w:hanging="360"/>
      </w:pPr>
      <w:rPr>
        <w:rFonts w:ascii="Symbol" w:hAnsi="Symbol" w:hint="default"/>
      </w:rPr>
    </w:lvl>
    <w:lvl w:ilvl="1" w:tplc="B2F289AC">
      <w:start w:val="1"/>
      <w:numFmt w:val="lowerLetter"/>
      <w:lvlText w:val="%2)"/>
      <w:lvlJc w:val="left"/>
      <w:pPr>
        <w:tabs>
          <w:tab w:val="num" w:pos="1980"/>
        </w:tabs>
        <w:ind w:left="1980" w:hanging="360"/>
      </w:pPr>
      <w:rPr>
        <w:rFonts w:cs="Times New Roman" w:hint="default"/>
      </w:rPr>
    </w:lvl>
    <w:lvl w:ilvl="2" w:tplc="041F001B">
      <w:start w:val="1"/>
      <w:numFmt w:val="lowerRoman"/>
      <w:lvlText w:val="%3."/>
      <w:lvlJc w:val="right"/>
      <w:pPr>
        <w:tabs>
          <w:tab w:val="num" w:pos="2700"/>
        </w:tabs>
        <w:ind w:left="2700" w:hanging="180"/>
      </w:pPr>
      <w:rPr>
        <w:rFonts w:cs="Times New Roman"/>
      </w:rPr>
    </w:lvl>
    <w:lvl w:ilvl="3" w:tplc="041F000F">
      <w:start w:val="1"/>
      <w:numFmt w:val="decimal"/>
      <w:lvlText w:val="%4."/>
      <w:lvlJc w:val="left"/>
      <w:pPr>
        <w:tabs>
          <w:tab w:val="num" w:pos="3420"/>
        </w:tabs>
        <w:ind w:left="3420" w:hanging="360"/>
      </w:pPr>
      <w:rPr>
        <w:rFonts w:cs="Times New Roman"/>
      </w:rPr>
    </w:lvl>
    <w:lvl w:ilvl="4" w:tplc="041F0019">
      <w:start w:val="1"/>
      <w:numFmt w:val="lowerLetter"/>
      <w:lvlText w:val="%5."/>
      <w:lvlJc w:val="left"/>
      <w:pPr>
        <w:tabs>
          <w:tab w:val="num" w:pos="4140"/>
        </w:tabs>
        <w:ind w:left="4140" w:hanging="360"/>
      </w:pPr>
      <w:rPr>
        <w:rFonts w:cs="Times New Roman"/>
      </w:rPr>
    </w:lvl>
    <w:lvl w:ilvl="5" w:tplc="041F001B">
      <w:start w:val="1"/>
      <w:numFmt w:val="lowerRoman"/>
      <w:lvlText w:val="%6."/>
      <w:lvlJc w:val="right"/>
      <w:pPr>
        <w:tabs>
          <w:tab w:val="num" w:pos="4860"/>
        </w:tabs>
        <w:ind w:left="4860" w:hanging="180"/>
      </w:pPr>
      <w:rPr>
        <w:rFonts w:cs="Times New Roman"/>
      </w:rPr>
    </w:lvl>
    <w:lvl w:ilvl="6" w:tplc="041F000F">
      <w:start w:val="1"/>
      <w:numFmt w:val="decimal"/>
      <w:lvlText w:val="%7."/>
      <w:lvlJc w:val="left"/>
      <w:pPr>
        <w:tabs>
          <w:tab w:val="num" w:pos="5580"/>
        </w:tabs>
        <w:ind w:left="5580" w:hanging="360"/>
      </w:pPr>
      <w:rPr>
        <w:rFonts w:cs="Times New Roman"/>
      </w:rPr>
    </w:lvl>
    <w:lvl w:ilvl="7" w:tplc="041F0019">
      <w:start w:val="1"/>
      <w:numFmt w:val="lowerLetter"/>
      <w:lvlText w:val="%8."/>
      <w:lvlJc w:val="left"/>
      <w:pPr>
        <w:tabs>
          <w:tab w:val="num" w:pos="6300"/>
        </w:tabs>
        <w:ind w:left="6300" w:hanging="360"/>
      </w:pPr>
      <w:rPr>
        <w:rFonts w:cs="Times New Roman"/>
      </w:rPr>
    </w:lvl>
    <w:lvl w:ilvl="8" w:tplc="041F001B">
      <w:start w:val="1"/>
      <w:numFmt w:val="lowerRoman"/>
      <w:lvlText w:val="%9."/>
      <w:lvlJc w:val="right"/>
      <w:pPr>
        <w:tabs>
          <w:tab w:val="num" w:pos="7020"/>
        </w:tabs>
        <w:ind w:left="7020" w:hanging="180"/>
      </w:pPr>
      <w:rPr>
        <w:rFonts w:cs="Times New Roman"/>
      </w:rPr>
    </w:lvl>
  </w:abstractNum>
  <w:abstractNum w:abstractNumId="21" w15:restartNumberingAfterBreak="0">
    <w:nsid w:val="29A439B6"/>
    <w:multiLevelType w:val="hybridMultilevel"/>
    <w:tmpl w:val="574A1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9A5540A"/>
    <w:multiLevelType w:val="hybridMultilevel"/>
    <w:tmpl w:val="87B847B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E3B40A8"/>
    <w:multiLevelType w:val="hybridMultilevel"/>
    <w:tmpl w:val="3CFAAA74"/>
    <w:lvl w:ilvl="0" w:tplc="041F0001">
      <w:start w:val="1"/>
      <w:numFmt w:val="bullet"/>
      <w:lvlText w:val=""/>
      <w:lvlJc w:val="left"/>
      <w:pPr>
        <w:tabs>
          <w:tab w:val="num" w:pos="2400"/>
        </w:tabs>
        <w:ind w:left="2400" w:hanging="360"/>
      </w:pPr>
      <w:rPr>
        <w:rFonts w:ascii="Symbol" w:hAnsi="Symbol" w:hint="default"/>
      </w:rPr>
    </w:lvl>
    <w:lvl w:ilvl="1" w:tplc="B2F289AC">
      <w:start w:val="1"/>
      <w:numFmt w:val="lowerLetter"/>
      <w:lvlText w:val="%2)"/>
      <w:lvlJc w:val="left"/>
      <w:pPr>
        <w:tabs>
          <w:tab w:val="num" w:pos="1980"/>
        </w:tabs>
        <w:ind w:left="1980" w:hanging="360"/>
      </w:pPr>
      <w:rPr>
        <w:rFonts w:cs="Times New Roman" w:hint="default"/>
      </w:rPr>
    </w:lvl>
    <w:lvl w:ilvl="2" w:tplc="041F001B">
      <w:start w:val="1"/>
      <w:numFmt w:val="lowerRoman"/>
      <w:lvlText w:val="%3."/>
      <w:lvlJc w:val="right"/>
      <w:pPr>
        <w:tabs>
          <w:tab w:val="num" w:pos="2700"/>
        </w:tabs>
        <w:ind w:left="2700" w:hanging="180"/>
      </w:pPr>
      <w:rPr>
        <w:rFonts w:cs="Times New Roman"/>
      </w:rPr>
    </w:lvl>
    <w:lvl w:ilvl="3" w:tplc="041F000F">
      <w:start w:val="1"/>
      <w:numFmt w:val="decimal"/>
      <w:lvlText w:val="%4."/>
      <w:lvlJc w:val="left"/>
      <w:pPr>
        <w:tabs>
          <w:tab w:val="num" w:pos="3420"/>
        </w:tabs>
        <w:ind w:left="3420" w:hanging="360"/>
      </w:pPr>
      <w:rPr>
        <w:rFonts w:cs="Times New Roman"/>
      </w:rPr>
    </w:lvl>
    <w:lvl w:ilvl="4" w:tplc="041F0019">
      <w:start w:val="1"/>
      <w:numFmt w:val="lowerLetter"/>
      <w:lvlText w:val="%5."/>
      <w:lvlJc w:val="left"/>
      <w:pPr>
        <w:tabs>
          <w:tab w:val="num" w:pos="4140"/>
        </w:tabs>
        <w:ind w:left="4140" w:hanging="360"/>
      </w:pPr>
      <w:rPr>
        <w:rFonts w:cs="Times New Roman"/>
      </w:rPr>
    </w:lvl>
    <w:lvl w:ilvl="5" w:tplc="041F001B">
      <w:start w:val="1"/>
      <w:numFmt w:val="lowerRoman"/>
      <w:lvlText w:val="%6."/>
      <w:lvlJc w:val="right"/>
      <w:pPr>
        <w:tabs>
          <w:tab w:val="num" w:pos="4860"/>
        </w:tabs>
        <w:ind w:left="4860" w:hanging="180"/>
      </w:pPr>
      <w:rPr>
        <w:rFonts w:cs="Times New Roman"/>
      </w:rPr>
    </w:lvl>
    <w:lvl w:ilvl="6" w:tplc="041F000F">
      <w:start w:val="1"/>
      <w:numFmt w:val="decimal"/>
      <w:lvlText w:val="%7."/>
      <w:lvlJc w:val="left"/>
      <w:pPr>
        <w:tabs>
          <w:tab w:val="num" w:pos="5580"/>
        </w:tabs>
        <w:ind w:left="5580" w:hanging="360"/>
      </w:pPr>
      <w:rPr>
        <w:rFonts w:cs="Times New Roman"/>
      </w:rPr>
    </w:lvl>
    <w:lvl w:ilvl="7" w:tplc="041F0019">
      <w:start w:val="1"/>
      <w:numFmt w:val="lowerLetter"/>
      <w:lvlText w:val="%8."/>
      <w:lvlJc w:val="left"/>
      <w:pPr>
        <w:tabs>
          <w:tab w:val="num" w:pos="6300"/>
        </w:tabs>
        <w:ind w:left="6300" w:hanging="360"/>
      </w:pPr>
      <w:rPr>
        <w:rFonts w:cs="Times New Roman"/>
      </w:rPr>
    </w:lvl>
    <w:lvl w:ilvl="8" w:tplc="041F001B">
      <w:start w:val="1"/>
      <w:numFmt w:val="lowerRoman"/>
      <w:lvlText w:val="%9."/>
      <w:lvlJc w:val="right"/>
      <w:pPr>
        <w:tabs>
          <w:tab w:val="num" w:pos="7020"/>
        </w:tabs>
        <w:ind w:left="7020" w:hanging="180"/>
      </w:pPr>
      <w:rPr>
        <w:rFonts w:cs="Times New Roman"/>
      </w:rPr>
    </w:lvl>
  </w:abstractNum>
  <w:abstractNum w:abstractNumId="24" w15:restartNumberingAfterBreak="0">
    <w:nsid w:val="31E1342E"/>
    <w:multiLevelType w:val="hybridMultilevel"/>
    <w:tmpl w:val="D35AE016"/>
    <w:lvl w:ilvl="0" w:tplc="D8EEB8DE">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5" w15:restartNumberingAfterBreak="0">
    <w:nsid w:val="323D1C7B"/>
    <w:multiLevelType w:val="hybridMultilevel"/>
    <w:tmpl w:val="FF202AEC"/>
    <w:lvl w:ilvl="0" w:tplc="041F0001">
      <w:start w:val="1"/>
      <w:numFmt w:val="bullet"/>
      <w:lvlText w:val=""/>
      <w:lvlJc w:val="left"/>
      <w:pPr>
        <w:tabs>
          <w:tab w:val="num" w:pos="360"/>
        </w:tabs>
        <w:ind w:left="360" w:hanging="360"/>
      </w:pPr>
      <w:rPr>
        <w:rFonts w:ascii="Symbol" w:hAnsi="Symbol" w:hint="default"/>
      </w:rPr>
    </w:lvl>
    <w:lvl w:ilvl="1" w:tplc="A5C89278">
      <w:start w:val="1"/>
      <w:numFmt w:val="lowerLetter"/>
      <w:lvlText w:val="%2)"/>
      <w:lvlJc w:val="left"/>
      <w:pPr>
        <w:tabs>
          <w:tab w:val="num" w:pos="2085"/>
        </w:tabs>
        <w:ind w:left="2085" w:hanging="1005"/>
      </w:pPr>
      <w:rPr>
        <w:rFonts w:cs="Times New Roman" w:hint="default"/>
      </w:rPr>
    </w:lvl>
    <w:lvl w:ilvl="2" w:tplc="6172D1E0">
      <w:start w:val="1"/>
      <w:numFmt w:val="decimal"/>
      <w:lvlText w:val="%3-"/>
      <w:lvlJc w:val="left"/>
      <w:pPr>
        <w:tabs>
          <w:tab w:val="num" w:pos="2790"/>
        </w:tabs>
        <w:ind w:left="2790" w:hanging="810"/>
      </w:pPr>
      <w:rPr>
        <w:rFonts w:cs="Times New Roman" w:hint="default"/>
      </w:rPr>
    </w:lvl>
    <w:lvl w:ilvl="3" w:tplc="BE041F82">
      <w:start w:val="1"/>
      <w:numFmt w:val="lowerLetter"/>
      <w:lvlText w:val="%4-"/>
      <w:lvlJc w:val="left"/>
      <w:pPr>
        <w:tabs>
          <w:tab w:val="num" w:pos="2880"/>
        </w:tabs>
        <w:ind w:left="2880" w:hanging="360"/>
      </w:pPr>
      <w:rPr>
        <w:rFonts w:cs="Times New Roman" w:hint="default"/>
      </w:rPr>
    </w:lvl>
    <w:lvl w:ilvl="4" w:tplc="1EB8BC8C">
      <w:start w:val="1"/>
      <w:numFmt w:val="decimal"/>
      <w:lvlText w:val="%5)"/>
      <w:lvlJc w:val="left"/>
      <w:pPr>
        <w:tabs>
          <w:tab w:val="num" w:pos="4260"/>
        </w:tabs>
        <w:ind w:left="4260" w:hanging="1020"/>
      </w:pPr>
      <w:rPr>
        <w:rFonts w:cs="Times New Roman" w:hint="default"/>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6" w15:restartNumberingAfterBreak="0">
    <w:nsid w:val="34E444C6"/>
    <w:multiLevelType w:val="hybridMultilevel"/>
    <w:tmpl w:val="ECD4001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B1764F"/>
    <w:multiLevelType w:val="hybridMultilevel"/>
    <w:tmpl w:val="F3BC24B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84C0C5E"/>
    <w:multiLevelType w:val="hybridMultilevel"/>
    <w:tmpl w:val="270C6682"/>
    <w:lvl w:ilvl="0" w:tplc="041F0001">
      <w:start w:val="1"/>
      <w:numFmt w:val="bullet"/>
      <w:lvlText w:val=""/>
      <w:lvlJc w:val="left"/>
      <w:pPr>
        <w:tabs>
          <w:tab w:val="num" w:pos="2400"/>
        </w:tabs>
        <w:ind w:left="2400" w:hanging="360"/>
      </w:pPr>
      <w:rPr>
        <w:rFonts w:ascii="Symbol" w:hAnsi="Symbol" w:hint="default"/>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9" w15:restartNumberingAfterBreak="0">
    <w:nsid w:val="39220D6D"/>
    <w:multiLevelType w:val="hybridMultilevel"/>
    <w:tmpl w:val="F786954C"/>
    <w:lvl w:ilvl="0" w:tplc="041F0001">
      <w:start w:val="1"/>
      <w:numFmt w:val="bullet"/>
      <w:lvlText w:val=""/>
      <w:lvlJc w:val="left"/>
      <w:pPr>
        <w:tabs>
          <w:tab w:val="num" w:pos="360"/>
        </w:tabs>
        <w:ind w:left="360" w:hanging="360"/>
      </w:pPr>
      <w:rPr>
        <w:rFonts w:ascii="Symbol" w:hAnsi="Symbol" w:hint="default"/>
      </w:rPr>
    </w:lvl>
    <w:lvl w:ilvl="1" w:tplc="33B631CC">
      <w:start w:val="1"/>
      <w:numFmt w:val="decimal"/>
      <w:lvlText w:val="%2."/>
      <w:lvlJc w:val="left"/>
      <w:pPr>
        <w:tabs>
          <w:tab w:val="num" w:pos="1080"/>
        </w:tabs>
        <w:ind w:left="1080" w:hanging="360"/>
      </w:pPr>
      <w:rPr>
        <w:rFonts w:cs="Times New Roman" w:hint="default"/>
        <w:b/>
        <w:bCs/>
        <w:sz w:val="24"/>
        <w:szCs w:val="24"/>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AFA48FE"/>
    <w:multiLevelType w:val="hybridMultilevel"/>
    <w:tmpl w:val="FE080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BD81DFD"/>
    <w:multiLevelType w:val="hybridMultilevel"/>
    <w:tmpl w:val="75F830D8"/>
    <w:lvl w:ilvl="0" w:tplc="041F0001">
      <w:start w:val="1"/>
      <w:numFmt w:val="bullet"/>
      <w:lvlText w:val=""/>
      <w:lvlJc w:val="left"/>
      <w:pPr>
        <w:tabs>
          <w:tab w:val="num" w:pos="2400"/>
        </w:tabs>
        <w:ind w:left="2400" w:hanging="360"/>
      </w:pPr>
      <w:rPr>
        <w:rFonts w:ascii="Symbol" w:hAnsi="Symbol" w:hint="default"/>
      </w:rPr>
    </w:lvl>
    <w:lvl w:ilvl="1" w:tplc="B2F289AC">
      <w:start w:val="1"/>
      <w:numFmt w:val="lowerLetter"/>
      <w:lvlText w:val="%2)"/>
      <w:lvlJc w:val="left"/>
      <w:pPr>
        <w:tabs>
          <w:tab w:val="num" w:pos="1980"/>
        </w:tabs>
        <w:ind w:left="1980" w:hanging="360"/>
      </w:pPr>
      <w:rPr>
        <w:rFonts w:cs="Times New Roman" w:hint="default"/>
      </w:rPr>
    </w:lvl>
    <w:lvl w:ilvl="2" w:tplc="041F001B">
      <w:start w:val="1"/>
      <w:numFmt w:val="lowerRoman"/>
      <w:lvlText w:val="%3."/>
      <w:lvlJc w:val="right"/>
      <w:pPr>
        <w:tabs>
          <w:tab w:val="num" w:pos="2700"/>
        </w:tabs>
        <w:ind w:left="2700" w:hanging="180"/>
      </w:pPr>
      <w:rPr>
        <w:rFonts w:cs="Times New Roman"/>
      </w:rPr>
    </w:lvl>
    <w:lvl w:ilvl="3" w:tplc="041F000F">
      <w:start w:val="1"/>
      <w:numFmt w:val="decimal"/>
      <w:lvlText w:val="%4."/>
      <w:lvlJc w:val="left"/>
      <w:pPr>
        <w:tabs>
          <w:tab w:val="num" w:pos="3420"/>
        </w:tabs>
        <w:ind w:left="3420" w:hanging="360"/>
      </w:pPr>
      <w:rPr>
        <w:rFonts w:cs="Times New Roman"/>
      </w:rPr>
    </w:lvl>
    <w:lvl w:ilvl="4" w:tplc="041F0019">
      <w:start w:val="1"/>
      <w:numFmt w:val="lowerLetter"/>
      <w:lvlText w:val="%5."/>
      <w:lvlJc w:val="left"/>
      <w:pPr>
        <w:tabs>
          <w:tab w:val="num" w:pos="4140"/>
        </w:tabs>
        <w:ind w:left="4140" w:hanging="360"/>
      </w:pPr>
      <w:rPr>
        <w:rFonts w:cs="Times New Roman"/>
      </w:rPr>
    </w:lvl>
    <w:lvl w:ilvl="5" w:tplc="041F001B">
      <w:start w:val="1"/>
      <w:numFmt w:val="lowerRoman"/>
      <w:lvlText w:val="%6."/>
      <w:lvlJc w:val="right"/>
      <w:pPr>
        <w:tabs>
          <w:tab w:val="num" w:pos="4860"/>
        </w:tabs>
        <w:ind w:left="4860" w:hanging="180"/>
      </w:pPr>
      <w:rPr>
        <w:rFonts w:cs="Times New Roman"/>
      </w:rPr>
    </w:lvl>
    <w:lvl w:ilvl="6" w:tplc="041F000F">
      <w:start w:val="1"/>
      <w:numFmt w:val="decimal"/>
      <w:lvlText w:val="%7."/>
      <w:lvlJc w:val="left"/>
      <w:pPr>
        <w:tabs>
          <w:tab w:val="num" w:pos="5580"/>
        </w:tabs>
        <w:ind w:left="5580" w:hanging="360"/>
      </w:pPr>
      <w:rPr>
        <w:rFonts w:cs="Times New Roman"/>
      </w:rPr>
    </w:lvl>
    <w:lvl w:ilvl="7" w:tplc="041F0019">
      <w:start w:val="1"/>
      <w:numFmt w:val="lowerLetter"/>
      <w:lvlText w:val="%8."/>
      <w:lvlJc w:val="left"/>
      <w:pPr>
        <w:tabs>
          <w:tab w:val="num" w:pos="6300"/>
        </w:tabs>
        <w:ind w:left="6300" w:hanging="360"/>
      </w:pPr>
      <w:rPr>
        <w:rFonts w:cs="Times New Roman"/>
      </w:rPr>
    </w:lvl>
    <w:lvl w:ilvl="8" w:tplc="041F001B">
      <w:start w:val="1"/>
      <w:numFmt w:val="lowerRoman"/>
      <w:lvlText w:val="%9."/>
      <w:lvlJc w:val="right"/>
      <w:pPr>
        <w:tabs>
          <w:tab w:val="num" w:pos="7020"/>
        </w:tabs>
        <w:ind w:left="7020" w:hanging="180"/>
      </w:pPr>
      <w:rPr>
        <w:rFonts w:cs="Times New Roman"/>
      </w:rPr>
    </w:lvl>
  </w:abstractNum>
  <w:abstractNum w:abstractNumId="32" w15:restartNumberingAfterBreak="0">
    <w:nsid w:val="3F554DE8"/>
    <w:multiLevelType w:val="hybridMultilevel"/>
    <w:tmpl w:val="5524DD2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56426D"/>
    <w:multiLevelType w:val="hybridMultilevel"/>
    <w:tmpl w:val="4CF6F8D0"/>
    <w:lvl w:ilvl="0" w:tplc="E40C3292">
      <w:start w:val="1"/>
      <w:numFmt w:val="decimal"/>
      <w:lvlText w:val="%1-"/>
      <w:lvlJc w:val="left"/>
      <w:pPr>
        <w:ind w:left="1368" w:hanging="360"/>
      </w:pPr>
      <w:rPr>
        <w:rFonts w:ascii="Times New Roman" w:eastAsia="Times New Roman" w:hAnsi="Times New Roman" w:cs="Times New Roman"/>
      </w:rPr>
    </w:lvl>
    <w:lvl w:ilvl="1" w:tplc="041F0019" w:tentative="1">
      <w:start w:val="1"/>
      <w:numFmt w:val="lowerLetter"/>
      <w:lvlText w:val="%2."/>
      <w:lvlJc w:val="left"/>
      <w:pPr>
        <w:ind w:left="2088" w:hanging="360"/>
      </w:pPr>
      <w:rPr>
        <w:rFonts w:cs="Times New Roman"/>
      </w:rPr>
    </w:lvl>
    <w:lvl w:ilvl="2" w:tplc="041F001B" w:tentative="1">
      <w:start w:val="1"/>
      <w:numFmt w:val="lowerRoman"/>
      <w:lvlText w:val="%3."/>
      <w:lvlJc w:val="right"/>
      <w:pPr>
        <w:ind w:left="2808" w:hanging="180"/>
      </w:pPr>
      <w:rPr>
        <w:rFonts w:cs="Times New Roman"/>
      </w:rPr>
    </w:lvl>
    <w:lvl w:ilvl="3" w:tplc="041F000F" w:tentative="1">
      <w:start w:val="1"/>
      <w:numFmt w:val="decimal"/>
      <w:lvlText w:val="%4."/>
      <w:lvlJc w:val="left"/>
      <w:pPr>
        <w:ind w:left="3528" w:hanging="360"/>
      </w:pPr>
      <w:rPr>
        <w:rFonts w:cs="Times New Roman"/>
      </w:rPr>
    </w:lvl>
    <w:lvl w:ilvl="4" w:tplc="041F0019" w:tentative="1">
      <w:start w:val="1"/>
      <w:numFmt w:val="lowerLetter"/>
      <w:lvlText w:val="%5."/>
      <w:lvlJc w:val="left"/>
      <w:pPr>
        <w:ind w:left="4248" w:hanging="360"/>
      </w:pPr>
      <w:rPr>
        <w:rFonts w:cs="Times New Roman"/>
      </w:rPr>
    </w:lvl>
    <w:lvl w:ilvl="5" w:tplc="041F001B" w:tentative="1">
      <w:start w:val="1"/>
      <w:numFmt w:val="lowerRoman"/>
      <w:lvlText w:val="%6."/>
      <w:lvlJc w:val="right"/>
      <w:pPr>
        <w:ind w:left="4968" w:hanging="180"/>
      </w:pPr>
      <w:rPr>
        <w:rFonts w:cs="Times New Roman"/>
      </w:rPr>
    </w:lvl>
    <w:lvl w:ilvl="6" w:tplc="041F000F" w:tentative="1">
      <w:start w:val="1"/>
      <w:numFmt w:val="decimal"/>
      <w:lvlText w:val="%7."/>
      <w:lvlJc w:val="left"/>
      <w:pPr>
        <w:ind w:left="5688" w:hanging="360"/>
      </w:pPr>
      <w:rPr>
        <w:rFonts w:cs="Times New Roman"/>
      </w:rPr>
    </w:lvl>
    <w:lvl w:ilvl="7" w:tplc="041F0019" w:tentative="1">
      <w:start w:val="1"/>
      <w:numFmt w:val="lowerLetter"/>
      <w:lvlText w:val="%8."/>
      <w:lvlJc w:val="left"/>
      <w:pPr>
        <w:ind w:left="6408" w:hanging="360"/>
      </w:pPr>
      <w:rPr>
        <w:rFonts w:cs="Times New Roman"/>
      </w:rPr>
    </w:lvl>
    <w:lvl w:ilvl="8" w:tplc="041F001B" w:tentative="1">
      <w:start w:val="1"/>
      <w:numFmt w:val="lowerRoman"/>
      <w:lvlText w:val="%9."/>
      <w:lvlJc w:val="right"/>
      <w:pPr>
        <w:ind w:left="7128" w:hanging="180"/>
      </w:pPr>
      <w:rPr>
        <w:rFonts w:cs="Times New Roman"/>
      </w:rPr>
    </w:lvl>
  </w:abstractNum>
  <w:abstractNum w:abstractNumId="34" w15:restartNumberingAfterBreak="0">
    <w:nsid w:val="49A055CC"/>
    <w:multiLevelType w:val="hybridMultilevel"/>
    <w:tmpl w:val="8144B4F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66433F"/>
    <w:multiLevelType w:val="hybridMultilevel"/>
    <w:tmpl w:val="FA180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5921266"/>
    <w:multiLevelType w:val="hybridMultilevel"/>
    <w:tmpl w:val="08DEA62E"/>
    <w:lvl w:ilvl="0" w:tplc="523C4FA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7" w15:restartNumberingAfterBreak="0">
    <w:nsid w:val="58132003"/>
    <w:multiLevelType w:val="hybridMultilevel"/>
    <w:tmpl w:val="8494B720"/>
    <w:lvl w:ilvl="0" w:tplc="041F0001">
      <w:start w:val="1"/>
      <w:numFmt w:val="bullet"/>
      <w:lvlText w:val=""/>
      <w:lvlJc w:val="left"/>
      <w:pPr>
        <w:tabs>
          <w:tab w:val="num" w:pos="2400"/>
        </w:tabs>
        <w:ind w:left="2400" w:hanging="360"/>
      </w:pPr>
      <w:rPr>
        <w:rFonts w:ascii="Symbol" w:hAnsi="Symbol" w:hint="default"/>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8" w15:restartNumberingAfterBreak="0">
    <w:nsid w:val="58FF0824"/>
    <w:multiLevelType w:val="multilevel"/>
    <w:tmpl w:val="099AD3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AC5062F"/>
    <w:multiLevelType w:val="hybridMultilevel"/>
    <w:tmpl w:val="F774D6F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B40796D"/>
    <w:multiLevelType w:val="hybridMultilevel"/>
    <w:tmpl w:val="2568887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C34702F"/>
    <w:multiLevelType w:val="hybridMultilevel"/>
    <w:tmpl w:val="2338709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E801EBE"/>
    <w:multiLevelType w:val="hybridMultilevel"/>
    <w:tmpl w:val="24DA136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F6F5EED"/>
    <w:multiLevelType w:val="hybridMultilevel"/>
    <w:tmpl w:val="C6E26AF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F8A6A42"/>
    <w:multiLevelType w:val="hybridMultilevel"/>
    <w:tmpl w:val="857A2CE6"/>
    <w:lvl w:ilvl="0" w:tplc="041F0001">
      <w:start w:val="1"/>
      <w:numFmt w:val="bullet"/>
      <w:lvlText w:val=""/>
      <w:lvlJc w:val="left"/>
      <w:pPr>
        <w:tabs>
          <w:tab w:val="num" w:pos="2400"/>
        </w:tabs>
        <w:ind w:left="2400" w:hanging="360"/>
      </w:pPr>
      <w:rPr>
        <w:rFonts w:ascii="Symbol" w:hAnsi="Symbol" w:hint="default"/>
      </w:rPr>
    </w:lvl>
    <w:lvl w:ilvl="1" w:tplc="B2F289AC">
      <w:start w:val="1"/>
      <w:numFmt w:val="lowerLetter"/>
      <w:lvlText w:val="%2)"/>
      <w:lvlJc w:val="left"/>
      <w:pPr>
        <w:tabs>
          <w:tab w:val="num" w:pos="1980"/>
        </w:tabs>
        <w:ind w:left="1980" w:hanging="360"/>
      </w:pPr>
      <w:rPr>
        <w:rFonts w:cs="Times New Roman" w:hint="default"/>
      </w:rPr>
    </w:lvl>
    <w:lvl w:ilvl="2" w:tplc="041F001B">
      <w:start w:val="1"/>
      <w:numFmt w:val="lowerRoman"/>
      <w:lvlText w:val="%3."/>
      <w:lvlJc w:val="right"/>
      <w:pPr>
        <w:tabs>
          <w:tab w:val="num" w:pos="2700"/>
        </w:tabs>
        <w:ind w:left="2700" w:hanging="180"/>
      </w:pPr>
      <w:rPr>
        <w:rFonts w:cs="Times New Roman"/>
      </w:rPr>
    </w:lvl>
    <w:lvl w:ilvl="3" w:tplc="041F000F">
      <w:start w:val="1"/>
      <w:numFmt w:val="decimal"/>
      <w:lvlText w:val="%4."/>
      <w:lvlJc w:val="left"/>
      <w:pPr>
        <w:tabs>
          <w:tab w:val="num" w:pos="3420"/>
        </w:tabs>
        <w:ind w:left="3420" w:hanging="360"/>
      </w:pPr>
      <w:rPr>
        <w:rFonts w:cs="Times New Roman"/>
      </w:rPr>
    </w:lvl>
    <w:lvl w:ilvl="4" w:tplc="041F0019">
      <w:start w:val="1"/>
      <w:numFmt w:val="lowerLetter"/>
      <w:lvlText w:val="%5."/>
      <w:lvlJc w:val="left"/>
      <w:pPr>
        <w:tabs>
          <w:tab w:val="num" w:pos="4140"/>
        </w:tabs>
        <w:ind w:left="4140" w:hanging="360"/>
      </w:pPr>
      <w:rPr>
        <w:rFonts w:cs="Times New Roman"/>
      </w:rPr>
    </w:lvl>
    <w:lvl w:ilvl="5" w:tplc="041F001B">
      <w:start w:val="1"/>
      <w:numFmt w:val="lowerRoman"/>
      <w:lvlText w:val="%6."/>
      <w:lvlJc w:val="right"/>
      <w:pPr>
        <w:tabs>
          <w:tab w:val="num" w:pos="4860"/>
        </w:tabs>
        <w:ind w:left="4860" w:hanging="180"/>
      </w:pPr>
      <w:rPr>
        <w:rFonts w:cs="Times New Roman"/>
      </w:rPr>
    </w:lvl>
    <w:lvl w:ilvl="6" w:tplc="041F000F">
      <w:start w:val="1"/>
      <w:numFmt w:val="decimal"/>
      <w:lvlText w:val="%7."/>
      <w:lvlJc w:val="left"/>
      <w:pPr>
        <w:tabs>
          <w:tab w:val="num" w:pos="5580"/>
        </w:tabs>
        <w:ind w:left="5580" w:hanging="360"/>
      </w:pPr>
      <w:rPr>
        <w:rFonts w:cs="Times New Roman"/>
      </w:rPr>
    </w:lvl>
    <w:lvl w:ilvl="7" w:tplc="041F0019">
      <w:start w:val="1"/>
      <w:numFmt w:val="lowerLetter"/>
      <w:lvlText w:val="%8."/>
      <w:lvlJc w:val="left"/>
      <w:pPr>
        <w:tabs>
          <w:tab w:val="num" w:pos="6300"/>
        </w:tabs>
        <w:ind w:left="6300" w:hanging="360"/>
      </w:pPr>
      <w:rPr>
        <w:rFonts w:cs="Times New Roman"/>
      </w:rPr>
    </w:lvl>
    <w:lvl w:ilvl="8" w:tplc="041F001B">
      <w:start w:val="1"/>
      <w:numFmt w:val="lowerRoman"/>
      <w:lvlText w:val="%9."/>
      <w:lvlJc w:val="right"/>
      <w:pPr>
        <w:tabs>
          <w:tab w:val="num" w:pos="7020"/>
        </w:tabs>
        <w:ind w:left="7020" w:hanging="180"/>
      </w:pPr>
      <w:rPr>
        <w:rFonts w:cs="Times New Roman"/>
      </w:rPr>
    </w:lvl>
  </w:abstractNum>
  <w:abstractNum w:abstractNumId="45" w15:restartNumberingAfterBreak="0">
    <w:nsid w:val="601559A8"/>
    <w:multiLevelType w:val="hybridMultilevel"/>
    <w:tmpl w:val="886CFC1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1507874"/>
    <w:multiLevelType w:val="hybridMultilevel"/>
    <w:tmpl w:val="9FB8E71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4B4111D"/>
    <w:multiLevelType w:val="hybridMultilevel"/>
    <w:tmpl w:val="4E1E61F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69242EF"/>
    <w:multiLevelType w:val="hybridMultilevel"/>
    <w:tmpl w:val="2264D79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7615151"/>
    <w:multiLevelType w:val="hybridMultilevel"/>
    <w:tmpl w:val="46906B7C"/>
    <w:lvl w:ilvl="0" w:tplc="48CAE4F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0" w15:restartNumberingAfterBreak="0">
    <w:nsid w:val="67A60614"/>
    <w:multiLevelType w:val="hybridMultilevel"/>
    <w:tmpl w:val="60B4560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00F4CB1"/>
    <w:multiLevelType w:val="hybridMultilevel"/>
    <w:tmpl w:val="9EC8F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3554866"/>
    <w:multiLevelType w:val="hybridMultilevel"/>
    <w:tmpl w:val="A5AC4AF0"/>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5B15A45"/>
    <w:multiLevelType w:val="hybridMultilevel"/>
    <w:tmpl w:val="BB5643D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5C437EF"/>
    <w:multiLevelType w:val="multilevel"/>
    <w:tmpl w:val="CE36A8A6"/>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75CC70D8"/>
    <w:multiLevelType w:val="hybridMultilevel"/>
    <w:tmpl w:val="E0A0E70C"/>
    <w:lvl w:ilvl="0" w:tplc="041F0001">
      <w:start w:val="1"/>
      <w:numFmt w:val="bullet"/>
      <w:lvlText w:val=""/>
      <w:lvlJc w:val="left"/>
      <w:pPr>
        <w:tabs>
          <w:tab w:val="num" w:pos="2400"/>
        </w:tabs>
        <w:ind w:left="2400" w:hanging="360"/>
      </w:pPr>
      <w:rPr>
        <w:rFonts w:ascii="Symbol" w:hAnsi="Symbol" w:hint="default"/>
      </w:rPr>
    </w:lvl>
    <w:lvl w:ilvl="1" w:tplc="B2F289AC">
      <w:start w:val="1"/>
      <w:numFmt w:val="lowerLetter"/>
      <w:lvlText w:val="%2)"/>
      <w:lvlJc w:val="left"/>
      <w:pPr>
        <w:tabs>
          <w:tab w:val="num" w:pos="1980"/>
        </w:tabs>
        <w:ind w:left="1980" w:hanging="360"/>
      </w:pPr>
      <w:rPr>
        <w:rFonts w:cs="Times New Roman" w:hint="default"/>
      </w:rPr>
    </w:lvl>
    <w:lvl w:ilvl="2" w:tplc="041F001B">
      <w:start w:val="1"/>
      <w:numFmt w:val="lowerRoman"/>
      <w:lvlText w:val="%3."/>
      <w:lvlJc w:val="right"/>
      <w:pPr>
        <w:tabs>
          <w:tab w:val="num" w:pos="2700"/>
        </w:tabs>
        <w:ind w:left="2700" w:hanging="180"/>
      </w:pPr>
      <w:rPr>
        <w:rFonts w:cs="Times New Roman"/>
      </w:rPr>
    </w:lvl>
    <w:lvl w:ilvl="3" w:tplc="041F000F">
      <w:start w:val="1"/>
      <w:numFmt w:val="decimal"/>
      <w:lvlText w:val="%4."/>
      <w:lvlJc w:val="left"/>
      <w:pPr>
        <w:tabs>
          <w:tab w:val="num" w:pos="3420"/>
        </w:tabs>
        <w:ind w:left="3420" w:hanging="360"/>
      </w:pPr>
      <w:rPr>
        <w:rFonts w:cs="Times New Roman"/>
      </w:rPr>
    </w:lvl>
    <w:lvl w:ilvl="4" w:tplc="041F0019">
      <w:start w:val="1"/>
      <w:numFmt w:val="lowerLetter"/>
      <w:lvlText w:val="%5."/>
      <w:lvlJc w:val="left"/>
      <w:pPr>
        <w:tabs>
          <w:tab w:val="num" w:pos="4140"/>
        </w:tabs>
        <w:ind w:left="4140" w:hanging="360"/>
      </w:pPr>
      <w:rPr>
        <w:rFonts w:cs="Times New Roman"/>
      </w:rPr>
    </w:lvl>
    <w:lvl w:ilvl="5" w:tplc="041F001B">
      <w:start w:val="1"/>
      <w:numFmt w:val="lowerRoman"/>
      <w:lvlText w:val="%6."/>
      <w:lvlJc w:val="right"/>
      <w:pPr>
        <w:tabs>
          <w:tab w:val="num" w:pos="4860"/>
        </w:tabs>
        <w:ind w:left="4860" w:hanging="180"/>
      </w:pPr>
      <w:rPr>
        <w:rFonts w:cs="Times New Roman"/>
      </w:rPr>
    </w:lvl>
    <w:lvl w:ilvl="6" w:tplc="041F000F">
      <w:start w:val="1"/>
      <w:numFmt w:val="decimal"/>
      <w:lvlText w:val="%7."/>
      <w:lvlJc w:val="left"/>
      <w:pPr>
        <w:tabs>
          <w:tab w:val="num" w:pos="5580"/>
        </w:tabs>
        <w:ind w:left="5580" w:hanging="360"/>
      </w:pPr>
      <w:rPr>
        <w:rFonts w:cs="Times New Roman"/>
      </w:rPr>
    </w:lvl>
    <w:lvl w:ilvl="7" w:tplc="041F0019">
      <w:start w:val="1"/>
      <w:numFmt w:val="lowerLetter"/>
      <w:lvlText w:val="%8."/>
      <w:lvlJc w:val="left"/>
      <w:pPr>
        <w:tabs>
          <w:tab w:val="num" w:pos="6300"/>
        </w:tabs>
        <w:ind w:left="6300" w:hanging="360"/>
      </w:pPr>
      <w:rPr>
        <w:rFonts w:cs="Times New Roman"/>
      </w:rPr>
    </w:lvl>
    <w:lvl w:ilvl="8" w:tplc="041F001B">
      <w:start w:val="1"/>
      <w:numFmt w:val="lowerRoman"/>
      <w:lvlText w:val="%9."/>
      <w:lvlJc w:val="right"/>
      <w:pPr>
        <w:tabs>
          <w:tab w:val="num" w:pos="7020"/>
        </w:tabs>
        <w:ind w:left="7020" w:hanging="180"/>
      </w:pPr>
      <w:rPr>
        <w:rFonts w:cs="Times New Roman"/>
      </w:rPr>
    </w:lvl>
  </w:abstractNum>
  <w:abstractNum w:abstractNumId="56" w15:restartNumberingAfterBreak="0">
    <w:nsid w:val="762069F6"/>
    <w:multiLevelType w:val="hybridMultilevel"/>
    <w:tmpl w:val="C67E76C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944D57"/>
    <w:multiLevelType w:val="hybridMultilevel"/>
    <w:tmpl w:val="A2F081E4"/>
    <w:lvl w:ilvl="0" w:tplc="041F0001">
      <w:start w:val="1"/>
      <w:numFmt w:val="bullet"/>
      <w:lvlText w:val=""/>
      <w:lvlJc w:val="left"/>
      <w:pPr>
        <w:tabs>
          <w:tab w:val="num" w:pos="2400"/>
        </w:tabs>
        <w:ind w:left="2400" w:hanging="360"/>
      </w:pPr>
      <w:rPr>
        <w:rFonts w:ascii="Symbol" w:hAnsi="Symbol" w:hint="default"/>
      </w:rPr>
    </w:lvl>
    <w:lvl w:ilvl="1" w:tplc="B2F289AC">
      <w:start w:val="1"/>
      <w:numFmt w:val="lowerLetter"/>
      <w:lvlText w:val="%2)"/>
      <w:lvlJc w:val="left"/>
      <w:pPr>
        <w:tabs>
          <w:tab w:val="num" w:pos="1980"/>
        </w:tabs>
        <w:ind w:left="1980" w:hanging="360"/>
      </w:pPr>
      <w:rPr>
        <w:rFonts w:cs="Times New Roman" w:hint="default"/>
      </w:rPr>
    </w:lvl>
    <w:lvl w:ilvl="2" w:tplc="041F001B">
      <w:start w:val="1"/>
      <w:numFmt w:val="lowerRoman"/>
      <w:lvlText w:val="%3."/>
      <w:lvlJc w:val="right"/>
      <w:pPr>
        <w:tabs>
          <w:tab w:val="num" w:pos="2700"/>
        </w:tabs>
        <w:ind w:left="2700" w:hanging="180"/>
      </w:pPr>
      <w:rPr>
        <w:rFonts w:cs="Times New Roman"/>
      </w:rPr>
    </w:lvl>
    <w:lvl w:ilvl="3" w:tplc="041F000F">
      <w:start w:val="1"/>
      <w:numFmt w:val="decimal"/>
      <w:lvlText w:val="%4."/>
      <w:lvlJc w:val="left"/>
      <w:pPr>
        <w:tabs>
          <w:tab w:val="num" w:pos="3420"/>
        </w:tabs>
        <w:ind w:left="3420" w:hanging="360"/>
      </w:pPr>
      <w:rPr>
        <w:rFonts w:cs="Times New Roman"/>
      </w:rPr>
    </w:lvl>
    <w:lvl w:ilvl="4" w:tplc="041F0019">
      <w:start w:val="1"/>
      <w:numFmt w:val="lowerLetter"/>
      <w:lvlText w:val="%5."/>
      <w:lvlJc w:val="left"/>
      <w:pPr>
        <w:tabs>
          <w:tab w:val="num" w:pos="4140"/>
        </w:tabs>
        <w:ind w:left="4140" w:hanging="360"/>
      </w:pPr>
      <w:rPr>
        <w:rFonts w:cs="Times New Roman"/>
      </w:rPr>
    </w:lvl>
    <w:lvl w:ilvl="5" w:tplc="041F001B">
      <w:start w:val="1"/>
      <w:numFmt w:val="lowerRoman"/>
      <w:lvlText w:val="%6."/>
      <w:lvlJc w:val="right"/>
      <w:pPr>
        <w:tabs>
          <w:tab w:val="num" w:pos="4860"/>
        </w:tabs>
        <w:ind w:left="4860" w:hanging="180"/>
      </w:pPr>
      <w:rPr>
        <w:rFonts w:cs="Times New Roman"/>
      </w:rPr>
    </w:lvl>
    <w:lvl w:ilvl="6" w:tplc="041F000F">
      <w:start w:val="1"/>
      <w:numFmt w:val="decimal"/>
      <w:lvlText w:val="%7."/>
      <w:lvlJc w:val="left"/>
      <w:pPr>
        <w:tabs>
          <w:tab w:val="num" w:pos="5580"/>
        </w:tabs>
        <w:ind w:left="5580" w:hanging="360"/>
      </w:pPr>
      <w:rPr>
        <w:rFonts w:cs="Times New Roman"/>
      </w:rPr>
    </w:lvl>
    <w:lvl w:ilvl="7" w:tplc="041F0019">
      <w:start w:val="1"/>
      <w:numFmt w:val="lowerLetter"/>
      <w:lvlText w:val="%8."/>
      <w:lvlJc w:val="left"/>
      <w:pPr>
        <w:tabs>
          <w:tab w:val="num" w:pos="6300"/>
        </w:tabs>
        <w:ind w:left="6300" w:hanging="360"/>
      </w:pPr>
      <w:rPr>
        <w:rFonts w:cs="Times New Roman"/>
      </w:rPr>
    </w:lvl>
    <w:lvl w:ilvl="8" w:tplc="041F001B">
      <w:start w:val="1"/>
      <w:numFmt w:val="lowerRoman"/>
      <w:lvlText w:val="%9."/>
      <w:lvlJc w:val="right"/>
      <w:pPr>
        <w:tabs>
          <w:tab w:val="num" w:pos="7020"/>
        </w:tabs>
        <w:ind w:left="7020" w:hanging="180"/>
      </w:pPr>
      <w:rPr>
        <w:rFonts w:cs="Times New Roman"/>
      </w:rPr>
    </w:lvl>
  </w:abstractNum>
  <w:abstractNum w:abstractNumId="58" w15:restartNumberingAfterBreak="0">
    <w:nsid w:val="79295EA2"/>
    <w:multiLevelType w:val="hybridMultilevel"/>
    <w:tmpl w:val="573AD36A"/>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2"/>
  </w:num>
  <w:num w:numId="3">
    <w:abstractNumId w:val="37"/>
  </w:num>
  <w:num w:numId="4">
    <w:abstractNumId w:val="14"/>
  </w:num>
  <w:num w:numId="5">
    <w:abstractNumId w:val="28"/>
  </w:num>
  <w:num w:numId="6">
    <w:abstractNumId w:val="5"/>
  </w:num>
  <w:num w:numId="7">
    <w:abstractNumId w:val="55"/>
  </w:num>
  <w:num w:numId="8">
    <w:abstractNumId w:val="23"/>
  </w:num>
  <w:num w:numId="9">
    <w:abstractNumId w:val="44"/>
  </w:num>
  <w:num w:numId="10">
    <w:abstractNumId w:val="57"/>
  </w:num>
  <w:num w:numId="11">
    <w:abstractNumId w:val="31"/>
  </w:num>
  <w:num w:numId="12">
    <w:abstractNumId w:val="20"/>
  </w:num>
  <w:num w:numId="13">
    <w:abstractNumId w:val="24"/>
  </w:num>
  <w:num w:numId="14">
    <w:abstractNumId w:val="49"/>
  </w:num>
  <w:num w:numId="15">
    <w:abstractNumId w:val="33"/>
  </w:num>
  <w:num w:numId="16">
    <w:abstractNumId w:val="1"/>
  </w:num>
  <w:num w:numId="17">
    <w:abstractNumId w:val="40"/>
  </w:num>
  <w:num w:numId="18">
    <w:abstractNumId w:val="34"/>
  </w:num>
  <w:num w:numId="19">
    <w:abstractNumId w:val="45"/>
  </w:num>
  <w:num w:numId="20">
    <w:abstractNumId w:val="13"/>
  </w:num>
  <w:num w:numId="21">
    <w:abstractNumId w:val="0"/>
  </w:num>
  <w:num w:numId="22">
    <w:abstractNumId w:val="58"/>
  </w:num>
  <w:num w:numId="23">
    <w:abstractNumId w:val="52"/>
  </w:num>
  <w:num w:numId="24">
    <w:abstractNumId w:val="22"/>
  </w:num>
  <w:num w:numId="25">
    <w:abstractNumId w:val="18"/>
  </w:num>
  <w:num w:numId="26">
    <w:abstractNumId w:val="19"/>
  </w:num>
  <w:num w:numId="27">
    <w:abstractNumId w:val="39"/>
  </w:num>
  <w:num w:numId="28">
    <w:abstractNumId w:val="43"/>
  </w:num>
  <w:num w:numId="29">
    <w:abstractNumId w:val="32"/>
  </w:num>
  <w:num w:numId="30">
    <w:abstractNumId w:val="8"/>
  </w:num>
  <w:num w:numId="31">
    <w:abstractNumId w:val="46"/>
  </w:num>
  <w:num w:numId="32">
    <w:abstractNumId w:val="48"/>
  </w:num>
  <w:num w:numId="33">
    <w:abstractNumId w:val="36"/>
  </w:num>
  <w:num w:numId="34">
    <w:abstractNumId w:val="56"/>
  </w:num>
  <w:num w:numId="35">
    <w:abstractNumId w:val="25"/>
  </w:num>
  <w:num w:numId="36">
    <w:abstractNumId w:val="50"/>
  </w:num>
  <w:num w:numId="37">
    <w:abstractNumId w:val="26"/>
  </w:num>
  <w:num w:numId="38">
    <w:abstractNumId w:val="38"/>
  </w:num>
  <w:num w:numId="39">
    <w:abstractNumId w:val="10"/>
  </w:num>
  <w:num w:numId="40">
    <w:abstractNumId w:val="9"/>
  </w:num>
  <w:num w:numId="41">
    <w:abstractNumId w:val="27"/>
  </w:num>
  <w:num w:numId="42">
    <w:abstractNumId w:val="47"/>
  </w:num>
  <w:num w:numId="43">
    <w:abstractNumId w:val="53"/>
  </w:num>
  <w:num w:numId="44">
    <w:abstractNumId w:val="6"/>
  </w:num>
  <w:num w:numId="45">
    <w:abstractNumId w:val="41"/>
  </w:num>
  <w:num w:numId="46">
    <w:abstractNumId w:val="17"/>
  </w:num>
  <w:num w:numId="47">
    <w:abstractNumId w:val="51"/>
  </w:num>
  <w:num w:numId="48">
    <w:abstractNumId w:val="35"/>
  </w:num>
  <w:num w:numId="49">
    <w:abstractNumId w:val="21"/>
  </w:num>
  <w:num w:numId="50">
    <w:abstractNumId w:val="11"/>
  </w:num>
  <w:num w:numId="51">
    <w:abstractNumId w:val="30"/>
  </w:num>
  <w:num w:numId="52">
    <w:abstractNumId w:val="15"/>
  </w:num>
  <w:num w:numId="53">
    <w:abstractNumId w:val="7"/>
  </w:num>
  <w:num w:numId="54">
    <w:abstractNumId w:val="16"/>
  </w:num>
  <w:num w:numId="55">
    <w:abstractNumId w:val="54"/>
  </w:num>
  <w:num w:numId="56">
    <w:abstractNumId w:val="2"/>
  </w:num>
  <w:num w:numId="57">
    <w:abstractNumId w:val="4"/>
  </w:num>
  <w:num w:numId="58">
    <w:abstractNumId w:val="3"/>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94"/>
    <w:rsid w:val="00000341"/>
    <w:rsid w:val="00002313"/>
    <w:rsid w:val="00033FB4"/>
    <w:rsid w:val="00065839"/>
    <w:rsid w:val="000F1400"/>
    <w:rsid w:val="000F1AC2"/>
    <w:rsid w:val="00104ED9"/>
    <w:rsid w:val="00153FBA"/>
    <w:rsid w:val="00181AB7"/>
    <w:rsid w:val="001B0E49"/>
    <w:rsid w:val="001C5D2A"/>
    <w:rsid w:val="001D1645"/>
    <w:rsid w:val="00234014"/>
    <w:rsid w:val="00273A3D"/>
    <w:rsid w:val="002877BF"/>
    <w:rsid w:val="002D3CD6"/>
    <w:rsid w:val="002E545F"/>
    <w:rsid w:val="00303C76"/>
    <w:rsid w:val="003170BA"/>
    <w:rsid w:val="003540A9"/>
    <w:rsid w:val="00377DB4"/>
    <w:rsid w:val="00387EC0"/>
    <w:rsid w:val="003925DA"/>
    <w:rsid w:val="003A69F2"/>
    <w:rsid w:val="003C31FB"/>
    <w:rsid w:val="00411467"/>
    <w:rsid w:val="00427591"/>
    <w:rsid w:val="004657E3"/>
    <w:rsid w:val="004C584B"/>
    <w:rsid w:val="00507FDD"/>
    <w:rsid w:val="00533185"/>
    <w:rsid w:val="0054494E"/>
    <w:rsid w:val="005A2F4E"/>
    <w:rsid w:val="005A5EAD"/>
    <w:rsid w:val="005E486B"/>
    <w:rsid w:val="00607566"/>
    <w:rsid w:val="006423FD"/>
    <w:rsid w:val="00684449"/>
    <w:rsid w:val="006B7C8C"/>
    <w:rsid w:val="006C4489"/>
    <w:rsid w:val="006D4A9D"/>
    <w:rsid w:val="00741762"/>
    <w:rsid w:val="0075258A"/>
    <w:rsid w:val="00761608"/>
    <w:rsid w:val="007E3B5F"/>
    <w:rsid w:val="00812F77"/>
    <w:rsid w:val="00870EEC"/>
    <w:rsid w:val="008900AB"/>
    <w:rsid w:val="008B3A3B"/>
    <w:rsid w:val="008B7C6D"/>
    <w:rsid w:val="008E0620"/>
    <w:rsid w:val="008F6DA9"/>
    <w:rsid w:val="009465AD"/>
    <w:rsid w:val="00947FEA"/>
    <w:rsid w:val="00961AB3"/>
    <w:rsid w:val="00976CBE"/>
    <w:rsid w:val="00995A94"/>
    <w:rsid w:val="00A1071D"/>
    <w:rsid w:val="00A31C45"/>
    <w:rsid w:val="00A81E3E"/>
    <w:rsid w:val="00AB0C6D"/>
    <w:rsid w:val="00AE4D5D"/>
    <w:rsid w:val="00B30536"/>
    <w:rsid w:val="00B40EC1"/>
    <w:rsid w:val="00B550DD"/>
    <w:rsid w:val="00B76AB2"/>
    <w:rsid w:val="00BB4879"/>
    <w:rsid w:val="00C00AC8"/>
    <w:rsid w:val="00C432F5"/>
    <w:rsid w:val="00C479BF"/>
    <w:rsid w:val="00C54450"/>
    <w:rsid w:val="00C56350"/>
    <w:rsid w:val="00CD0F6F"/>
    <w:rsid w:val="00CD48A6"/>
    <w:rsid w:val="00CE044A"/>
    <w:rsid w:val="00D61DAF"/>
    <w:rsid w:val="00D7428E"/>
    <w:rsid w:val="00D75DF7"/>
    <w:rsid w:val="00D859D8"/>
    <w:rsid w:val="00DC03E5"/>
    <w:rsid w:val="00DC5AD8"/>
    <w:rsid w:val="00DD0218"/>
    <w:rsid w:val="00E24B9D"/>
    <w:rsid w:val="00E32FF3"/>
    <w:rsid w:val="00E64A9A"/>
    <w:rsid w:val="00EF37AC"/>
    <w:rsid w:val="00EF776D"/>
    <w:rsid w:val="00F12714"/>
    <w:rsid w:val="00F13C40"/>
    <w:rsid w:val="00F25C44"/>
    <w:rsid w:val="00F4648B"/>
    <w:rsid w:val="00F555E3"/>
    <w:rsid w:val="00F604C6"/>
    <w:rsid w:val="00FD40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D5A47"/>
  <w15:docId w15:val="{7771CE6A-37DC-40DC-8966-3A0A2A98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A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273A3D"/>
    <w:pPr>
      <w:spacing w:before="100" w:beforeAutospacing="1" w:after="100" w:afterAutospacing="1"/>
    </w:pPr>
  </w:style>
  <w:style w:type="character" w:styleId="Gl">
    <w:name w:val="Strong"/>
    <w:basedOn w:val="VarsaylanParagrafYazTipi"/>
    <w:uiPriority w:val="22"/>
    <w:qFormat/>
    <w:rsid w:val="00273A3D"/>
    <w:rPr>
      <w:rFonts w:cs="Times New Roman"/>
      <w:b/>
      <w:bCs/>
    </w:rPr>
  </w:style>
  <w:style w:type="paragraph" w:customStyle="1" w:styleId="Default">
    <w:name w:val="Default"/>
    <w:uiPriority w:val="99"/>
    <w:rsid w:val="00273A3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Girintisi2">
    <w:name w:val="Body Text Indent 2"/>
    <w:basedOn w:val="Normal"/>
    <w:link w:val="GvdeMetniGirintisi2Char"/>
    <w:uiPriority w:val="99"/>
    <w:rsid w:val="00273A3D"/>
    <w:pPr>
      <w:ind w:firstLine="708"/>
      <w:jc w:val="both"/>
    </w:pPr>
    <w:rPr>
      <w:rFonts w:ascii="Arial" w:hAnsi="Arial" w:cs="Arial"/>
    </w:rPr>
  </w:style>
  <w:style w:type="character" w:customStyle="1" w:styleId="GvdeMetniGirintisi2Char">
    <w:name w:val="Gövde Metni Girintisi 2 Char"/>
    <w:basedOn w:val="VarsaylanParagrafYazTipi"/>
    <w:link w:val="GvdeMetniGirintisi2"/>
    <w:uiPriority w:val="99"/>
    <w:rsid w:val="00273A3D"/>
    <w:rPr>
      <w:rFonts w:ascii="Arial" w:eastAsia="Times New Roman" w:hAnsi="Arial" w:cs="Arial"/>
      <w:sz w:val="24"/>
      <w:szCs w:val="24"/>
      <w:lang w:eastAsia="tr-TR"/>
    </w:rPr>
  </w:style>
  <w:style w:type="paragraph" w:styleId="stBilgi">
    <w:name w:val="header"/>
    <w:basedOn w:val="Normal"/>
    <w:link w:val="stBilgiChar"/>
    <w:uiPriority w:val="99"/>
    <w:unhideWhenUsed/>
    <w:rsid w:val="00507FDD"/>
    <w:pPr>
      <w:tabs>
        <w:tab w:val="center" w:pos="4536"/>
        <w:tab w:val="right" w:pos="9072"/>
      </w:tabs>
    </w:pPr>
  </w:style>
  <w:style w:type="character" w:customStyle="1" w:styleId="stBilgiChar">
    <w:name w:val="Üst Bilgi Char"/>
    <w:basedOn w:val="VarsaylanParagrafYazTipi"/>
    <w:link w:val="stBilgi"/>
    <w:uiPriority w:val="99"/>
    <w:rsid w:val="00507FD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07FDD"/>
    <w:pPr>
      <w:tabs>
        <w:tab w:val="center" w:pos="4536"/>
        <w:tab w:val="right" w:pos="9072"/>
      </w:tabs>
    </w:pPr>
  </w:style>
  <w:style w:type="character" w:customStyle="1" w:styleId="AltBilgiChar">
    <w:name w:val="Alt Bilgi Char"/>
    <w:basedOn w:val="VarsaylanParagrafYazTipi"/>
    <w:link w:val="AltBilgi"/>
    <w:uiPriority w:val="99"/>
    <w:rsid w:val="00507FD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07FDD"/>
    <w:rPr>
      <w:rFonts w:ascii="Tahoma" w:hAnsi="Tahoma" w:cs="Tahoma"/>
      <w:sz w:val="16"/>
      <w:szCs w:val="16"/>
    </w:rPr>
  </w:style>
  <w:style w:type="character" w:customStyle="1" w:styleId="BalonMetniChar">
    <w:name w:val="Balon Metni Char"/>
    <w:basedOn w:val="VarsaylanParagrafYazTipi"/>
    <w:link w:val="BalonMetni"/>
    <w:uiPriority w:val="99"/>
    <w:semiHidden/>
    <w:rsid w:val="00507FDD"/>
    <w:rPr>
      <w:rFonts w:ascii="Tahoma" w:eastAsia="Times New Roman" w:hAnsi="Tahoma" w:cs="Tahoma"/>
      <w:sz w:val="16"/>
      <w:szCs w:val="16"/>
      <w:lang w:eastAsia="tr-TR"/>
    </w:rPr>
  </w:style>
  <w:style w:type="paragraph" w:styleId="ListeParagraf">
    <w:name w:val="List Paragraph"/>
    <w:basedOn w:val="Normal"/>
    <w:uiPriority w:val="34"/>
    <w:qFormat/>
    <w:rsid w:val="008E0620"/>
    <w:pPr>
      <w:ind w:left="720"/>
      <w:contextualSpacing/>
    </w:pPr>
  </w:style>
  <w:style w:type="paragraph" w:styleId="AralkYok">
    <w:name w:val="No Spacing"/>
    <w:uiPriority w:val="1"/>
    <w:qFormat/>
    <w:rsid w:val="00752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AA43-9806-4519-AB47-1D600FA3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13728</Words>
  <Characters>78251</Characters>
  <Application>Microsoft Office Word</Application>
  <DocSecurity>0</DocSecurity>
  <Lines>652</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dc:creator>
  <cp:keywords/>
  <dc:description/>
  <cp:lastModifiedBy>ASUS</cp:lastModifiedBy>
  <cp:revision>44</cp:revision>
  <cp:lastPrinted>2022-05-09T12:11:00Z</cp:lastPrinted>
  <dcterms:created xsi:type="dcterms:W3CDTF">2021-10-11T10:34:00Z</dcterms:created>
  <dcterms:modified xsi:type="dcterms:W3CDTF">2022-05-09T12:15:00Z</dcterms:modified>
</cp:coreProperties>
</file>